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B7" w:rsidRPr="007A3FB7" w:rsidRDefault="007A3FB7" w:rsidP="007A3FB7">
      <w:pPr>
        <w:contextualSpacing/>
        <w:jc w:val="center"/>
        <w:rPr>
          <w:b/>
          <w:lang w:val="x-none" w:eastAsia="x-none"/>
        </w:rPr>
      </w:pPr>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w:t>
      </w:r>
      <w:r w:rsidR="00B36F63">
        <w:rPr>
          <w:b/>
          <w:lang w:eastAsia="x-none"/>
        </w:rPr>
        <w:t xml:space="preserve"> </w:t>
      </w:r>
      <w:r w:rsidRPr="007A3FB7">
        <w:rPr>
          <w:b/>
          <w:lang w:val="x-none" w:eastAsia="x-none"/>
        </w:rPr>
        <w:t>_</w:t>
      </w:r>
      <w:r w:rsidRPr="007A3FB7">
        <w:rPr>
          <w:b/>
          <w:lang w:eastAsia="x-none"/>
        </w:rPr>
        <w:t>__</w:t>
      </w:r>
      <w:r w:rsidRPr="007A3FB7">
        <w:rPr>
          <w:b/>
          <w:lang w:val="x-none" w:eastAsia="x-none"/>
        </w:rPr>
        <w:t>_</w:t>
      </w:r>
    </w:p>
    <w:p w:rsidR="007A3FB7" w:rsidRPr="00965AAA" w:rsidRDefault="007A3FB7" w:rsidP="004322F6">
      <w:pPr>
        <w:tabs>
          <w:tab w:val="left" w:pos="0"/>
        </w:tabs>
        <w:suppressAutoHyphens/>
        <w:spacing w:line="100" w:lineRule="atLeast"/>
        <w:contextualSpacing/>
        <w:jc w:val="center"/>
        <w:outlineLvl w:val="0"/>
        <w:rPr>
          <w:rFonts w:eastAsia="Calibri"/>
          <w:b/>
          <w:bCs/>
          <w:color w:val="00000A"/>
        </w:rPr>
      </w:pPr>
      <w:r w:rsidRPr="007A3FB7">
        <w:rPr>
          <w:rFonts w:eastAsia="Calibri"/>
          <w:b/>
          <w:bCs/>
          <w:color w:val="00000A"/>
        </w:rPr>
        <w:t xml:space="preserve">на выполнение работ по </w:t>
      </w:r>
      <w:r w:rsidRPr="00965AAA">
        <w:rPr>
          <w:rFonts w:eastAsia="Calibri"/>
          <w:b/>
          <w:bCs/>
          <w:color w:val="00000A"/>
        </w:rPr>
        <w:t>капитальному ремонту</w:t>
      </w:r>
      <w:r w:rsidR="00651E6A" w:rsidRPr="00965AAA">
        <w:rPr>
          <w:rFonts w:eastAsia="Calibri"/>
          <w:b/>
          <w:bCs/>
          <w:color w:val="00000A"/>
        </w:rPr>
        <w:t xml:space="preserve"> </w:t>
      </w:r>
      <w:r w:rsidR="00E226BB" w:rsidRPr="002237FA">
        <w:rPr>
          <w:b/>
        </w:rPr>
        <w:t>канализационного коллектора (пункт 11) г. Березовский, п.</w:t>
      </w:r>
      <w:r w:rsidR="00E226BB">
        <w:rPr>
          <w:b/>
        </w:rPr>
        <w:t xml:space="preserve"> </w:t>
      </w:r>
      <w:proofErr w:type="spellStart"/>
      <w:r w:rsidR="00E226BB" w:rsidRPr="002237FA">
        <w:rPr>
          <w:b/>
        </w:rPr>
        <w:t>Ключевск</w:t>
      </w:r>
      <w:proofErr w:type="spellEnd"/>
      <w:r w:rsidR="00E226BB" w:rsidRPr="002237FA">
        <w:rPr>
          <w:b/>
        </w:rPr>
        <w:t xml:space="preserve">, на участке от очистных сооружений до р. Черная.  </w:t>
      </w:r>
      <w:r w:rsidR="00E226BB">
        <w:rPr>
          <w:b/>
        </w:rPr>
        <w:br/>
      </w:r>
      <w:r w:rsidR="00E226BB" w:rsidRPr="002237FA">
        <w:rPr>
          <w:b/>
        </w:rPr>
        <w:t xml:space="preserve">D = 200 мм, L= </w:t>
      </w:r>
      <w:r w:rsidR="00E226BB">
        <w:rPr>
          <w:b/>
        </w:rPr>
        <w:t>692</w:t>
      </w:r>
      <w:r w:rsidR="00E226BB" w:rsidRPr="002237FA">
        <w:rPr>
          <w:b/>
        </w:rPr>
        <w:t>,0 м</w:t>
      </w:r>
      <w:r w:rsidRPr="00965AAA">
        <w:rPr>
          <w:rFonts w:eastAsia="Calibri"/>
          <w:b/>
          <w:bCs/>
          <w:color w:val="00000A"/>
        </w:rPr>
        <w:t>.</w:t>
      </w:r>
    </w:p>
    <w:p w:rsidR="007A3FB7" w:rsidRPr="007A3FB7" w:rsidRDefault="007A3FB7" w:rsidP="007A3FB7">
      <w:pPr>
        <w:tabs>
          <w:tab w:val="left" w:pos="709"/>
        </w:tabs>
        <w:suppressAutoHyphens/>
        <w:spacing w:line="100" w:lineRule="atLeast"/>
        <w:contextualSpacing/>
        <w:jc w:val="center"/>
        <w:outlineLvl w:val="0"/>
        <w:rPr>
          <w:rFonts w:eastAsia="Calibri"/>
          <w:b/>
          <w:bCs/>
          <w:color w:val="00000A"/>
        </w:rPr>
      </w:pPr>
    </w:p>
    <w:p w:rsidR="007A3FB7" w:rsidRPr="007A3FB7" w:rsidRDefault="007A3FB7" w:rsidP="007A3FB7">
      <w:pPr>
        <w:tabs>
          <w:tab w:val="left" w:pos="3420"/>
        </w:tabs>
        <w:contextualSpacing/>
        <w:jc w:val="center"/>
        <w:rPr>
          <w:bCs/>
        </w:rPr>
      </w:pPr>
      <w:r w:rsidRPr="007A3FB7">
        <w:rPr>
          <w:bCs/>
        </w:rPr>
        <w:t>г. Березовский</w:t>
      </w:r>
      <w:r w:rsidRPr="007A3FB7">
        <w:rPr>
          <w:bCs/>
        </w:rPr>
        <w:tab/>
      </w:r>
      <w:r w:rsidR="004322F6">
        <w:rPr>
          <w:bCs/>
        </w:rPr>
        <w:t xml:space="preserve">   </w:t>
      </w:r>
      <w:r w:rsidR="00CF571C" w:rsidRPr="00641CFF">
        <w:rPr>
          <w:bCs/>
        </w:rPr>
        <w:t xml:space="preserve">            </w:t>
      </w:r>
      <w:r w:rsidRPr="007A3FB7">
        <w:rPr>
          <w:bCs/>
        </w:rPr>
        <w:tab/>
      </w:r>
      <w:r w:rsidRPr="007A3FB7">
        <w:rPr>
          <w:bCs/>
        </w:rPr>
        <w:tab/>
      </w:r>
      <w:r w:rsidRPr="007A3FB7">
        <w:rPr>
          <w:bCs/>
        </w:rPr>
        <w:tab/>
      </w:r>
      <w:proofErr w:type="gramStart"/>
      <w:r w:rsidRPr="007A3FB7">
        <w:rPr>
          <w:bCs/>
        </w:rPr>
        <w:tab/>
        <w:t>« _</w:t>
      </w:r>
      <w:proofErr w:type="gramEnd"/>
      <w:r w:rsidRPr="007A3FB7">
        <w:rPr>
          <w:bCs/>
        </w:rPr>
        <w:t>___» ___________20</w:t>
      </w:r>
      <w:r w:rsidR="00073AA6">
        <w:rPr>
          <w:bCs/>
        </w:rPr>
        <w:t>20</w:t>
      </w:r>
      <w:r w:rsidRPr="007A3FB7">
        <w:rPr>
          <w:bCs/>
        </w:rPr>
        <w:t xml:space="preserve"> г.</w:t>
      </w:r>
    </w:p>
    <w:p w:rsidR="007A3FB7" w:rsidRPr="007A3FB7" w:rsidRDefault="007A3FB7" w:rsidP="007A3FB7">
      <w:pPr>
        <w:shd w:val="clear" w:color="auto" w:fill="FFFFFF"/>
        <w:contextualSpacing/>
        <w:jc w:val="both"/>
      </w:pPr>
    </w:p>
    <w:p w:rsidR="007A3FB7" w:rsidRDefault="00E226BB" w:rsidP="007A3FB7">
      <w:pPr>
        <w:contextualSpacing/>
        <w:jc w:val="both"/>
      </w:pPr>
      <w:r>
        <w:t>Муниципальное унитарное предприятие Березовское водо-канализационное хозяйство «Водоканал» (</w:t>
      </w:r>
      <w:r w:rsidR="007A3FB7" w:rsidRPr="007A3FB7">
        <w:t>МУП БВКХ «Водоканал»</w:t>
      </w:r>
      <w:r>
        <w:t>)</w:t>
      </w:r>
      <w:r w:rsidR="007A3FB7" w:rsidRPr="007A3FB7">
        <w:t xml:space="preserve">, именуемое в дальнейшем </w:t>
      </w:r>
      <w:r>
        <w:t>«Заказчик»</w:t>
      </w:r>
      <w:r w:rsidR="00756C45">
        <w:t>,</w:t>
      </w:r>
      <w:r w:rsidR="007A3FB7" w:rsidRPr="007A3FB7">
        <w:t xml:space="preserve"> в лице директора Алешиной Анастасии Алексеевны, действующе</w:t>
      </w:r>
      <w:r w:rsidR="007A3FB7">
        <w:t>го</w:t>
      </w:r>
      <w:r w:rsidR="007A3FB7" w:rsidRPr="007A3FB7">
        <w:t xml:space="preserve"> на основании Устава, и ____________________________, именуем</w:t>
      </w:r>
      <w:r w:rsidR="004437A7">
        <w:t>__</w:t>
      </w:r>
      <w:r w:rsidR="007A3FB7" w:rsidRPr="007A3FB7">
        <w:t xml:space="preserve"> в дальнейшем «Подрядчик», в лице _____________________________________, действующего на основании ________________________________, с другой стороны, совместно именуемые «Стороны»</w:t>
      </w:r>
      <w:r>
        <w:t>,</w:t>
      </w:r>
      <w:r w:rsidR="007A3FB7" w:rsidRPr="007A3FB7">
        <w:t xml:space="preserve"> заключили настоящий Договор (далее – Договор) о нижеследующем:</w:t>
      </w:r>
    </w:p>
    <w:p w:rsidR="007A3FB7" w:rsidRPr="007A3FB7" w:rsidRDefault="007A3FB7" w:rsidP="007A3FB7">
      <w:pPr>
        <w:numPr>
          <w:ilvl w:val="0"/>
          <w:numId w:val="21"/>
        </w:numPr>
        <w:suppressAutoHyphens/>
        <w:spacing w:after="60"/>
        <w:contextualSpacing/>
        <w:jc w:val="center"/>
        <w:rPr>
          <w:b/>
        </w:rPr>
      </w:pPr>
      <w:r w:rsidRPr="007A3FB7">
        <w:rPr>
          <w:b/>
        </w:rPr>
        <w:t>ПРЕДМЕТ</w:t>
      </w:r>
    </w:p>
    <w:p w:rsidR="007A3FB7" w:rsidRPr="007A3FB7" w:rsidRDefault="007A3FB7" w:rsidP="00A40C78">
      <w:pPr>
        <w:tabs>
          <w:tab w:val="left" w:pos="709"/>
        </w:tabs>
        <w:suppressAutoHyphens/>
        <w:spacing w:line="100" w:lineRule="atLeast"/>
        <w:contextualSpacing/>
        <w:jc w:val="both"/>
        <w:outlineLvl w:val="0"/>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Pr="007A3FB7">
        <w:rPr>
          <w:rFonts w:eastAsia="Calibri"/>
          <w:bCs/>
          <w:color w:val="00000A"/>
        </w:rPr>
        <w:t xml:space="preserve">капитальному ремонту </w:t>
      </w:r>
      <w:r w:rsidR="00E226BB">
        <w:rPr>
          <w:rFonts w:eastAsia="Calibri"/>
          <w:bCs/>
          <w:color w:val="00000A"/>
        </w:rPr>
        <w:t>канализационного коллектора</w:t>
      </w:r>
      <w:r w:rsidR="00CD0FE8">
        <w:t xml:space="preserve">, </w:t>
      </w:r>
      <w:r w:rsidR="00CD0FE8" w:rsidRPr="00CD0FE8">
        <w:t xml:space="preserve">D = </w:t>
      </w:r>
      <w:r w:rsidR="00E226BB">
        <w:t>20</w:t>
      </w:r>
      <w:r w:rsidR="00CD0FE8" w:rsidRPr="00CD0FE8">
        <w:t>0 мм</w:t>
      </w:r>
      <w:r w:rsidR="00CD0FE8">
        <w:rPr>
          <w:rFonts w:eastAsia="Calibri"/>
          <w:color w:val="00000A"/>
        </w:rPr>
        <w:t xml:space="preserve">, протяженностью </w:t>
      </w:r>
      <w:r w:rsidR="00E226BB">
        <w:rPr>
          <w:rFonts w:eastAsia="Calibri"/>
          <w:color w:val="00000A"/>
        </w:rPr>
        <w:t>692</w:t>
      </w:r>
      <w:r w:rsidR="00CD0FE8">
        <w:rPr>
          <w:rFonts w:eastAsia="Calibri"/>
          <w:color w:val="00000A"/>
        </w:rPr>
        <w:t xml:space="preserve"> метр</w:t>
      </w:r>
      <w:r w:rsidR="00E226BB">
        <w:rPr>
          <w:rFonts w:eastAsia="Calibri"/>
          <w:color w:val="00000A"/>
        </w:rPr>
        <w:t>а</w:t>
      </w:r>
      <w:r w:rsidR="00476031" w:rsidRPr="00CD0FE8">
        <w:rPr>
          <w:rFonts w:eastAsia="Calibri"/>
          <w:color w:val="00000A"/>
        </w:rPr>
        <w:t xml:space="preserve"> </w:t>
      </w:r>
      <w:r w:rsidRPr="007A3FB7">
        <w:rPr>
          <w:rFonts w:eastAsia="Calibri"/>
          <w:color w:val="00000A"/>
        </w:rPr>
        <w:t>(далее - Работы),</w:t>
      </w:r>
      <w:r w:rsidR="00476031">
        <w:rPr>
          <w:rFonts w:eastAsia="Calibri"/>
          <w:color w:val="00000A"/>
        </w:rPr>
        <w:t xml:space="preserve"> </w:t>
      </w:r>
      <w:r w:rsidRPr="007A3FB7">
        <w:rPr>
          <w:rFonts w:eastAsia="Calibri"/>
          <w:color w:val="00000A"/>
        </w:rPr>
        <w:t xml:space="preserve">по адресу: </w:t>
      </w:r>
      <w:r w:rsidR="00A10CA0">
        <w:rPr>
          <w:rFonts w:eastAsia="Calibri"/>
          <w:bCs/>
          <w:color w:val="00000A"/>
        </w:rPr>
        <w:t>Свердловская область, г. Березовский,</w:t>
      </w:r>
      <w:r w:rsidR="00A10CA0" w:rsidRPr="00476031">
        <w:rPr>
          <w:rFonts w:eastAsia="Calibri"/>
          <w:bCs/>
          <w:color w:val="00000A"/>
        </w:rPr>
        <w:t xml:space="preserve"> </w:t>
      </w:r>
      <w:r w:rsidR="00B95749" w:rsidRPr="00B95749">
        <w:t xml:space="preserve">п. </w:t>
      </w:r>
      <w:proofErr w:type="spellStart"/>
      <w:r w:rsidR="00B95749" w:rsidRPr="00B95749">
        <w:t>Ключевск</w:t>
      </w:r>
      <w:proofErr w:type="spellEnd"/>
      <w:r w:rsidR="00B95749" w:rsidRPr="00B95749">
        <w:t xml:space="preserve"> на участке от </w:t>
      </w:r>
      <w:r w:rsidR="00052EFD" w:rsidRPr="00052EFD">
        <w:t>очистных сооружений до р. Черная</w:t>
      </w:r>
      <w:r w:rsidR="00B95749" w:rsidRPr="007A3FB7">
        <w:rPr>
          <w:rFonts w:eastAsia="Calibri"/>
          <w:color w:val="00000A"/>
        </w:rPr>
        <w:t xml:space="preserve"> </w:t>
      </w:r>
      <w:r w:rsidRPr="007A3FB7">
        <w:rPr>
          <w:rFonts w:eastAsia="Calibri"/>
          <w:color w:val="00000A"/>
        </w:rPr>
        <w:t>(далее – Объект), а Заказчик обязуется оплатить Работы в соответствии с условиями настоящего Договора.</w:t>
      </w:r>
    </w:p>
    <w:p w:rsidR="007A3FB7" w:rsidRPr="007A3FB7" w:rsidRDefault="007A3FB7" w:rsidP="007A3FB7">
      <w:pPr>
        <w:widowControl w:val="0"/>
        <w:contextualSpacing/>
        <w:jc w:val="both"/>
      </w:pPr>
      <w:r w:rsidRPr="007A3FB7">
        <w:t xml:space="preserve">1.2. Объем Работ определяется </w:t>
      </w:r>
      <w:r w:rsidR="00851336">
        <w:t>сводным</w:t>
      </w:r>
      <w:r w:rsidRPr="007A3FB7">
        <w:t xml:space="preserve"> сметным расчетом</w:t>
      </w:r>
      <w:r w:rsidR="0073438F">
        <w:t xml:space="preserve"> стоимости строительства</w:t>
      </w:r>
      <w:r w:rsidRPr="007A3FB7">
        <w:t xml:space="preserve"> (Приложение №</w:t>
      </w:r>
      <w:r w:rsidR="00756C45">
        <w:t xml:space="preserve"> </w:t>
      </w:r>
      <w:r w:rsidRPr="007A3FB7">
        <w:t xml:space="preserve">1), техническим заданием (Приложение № 2), </w:t>
      </w:r>
      <w:r w:rsidRPr="00476475">
        <w:t>схемой (Приложение № 3),</w:t>
      </w:r>
      <w:r w:rsidRPr="007A3FB7">
        <w:t xml:space="preserve"> условиями Договора, требованиями действующих строительных норм и правил, а также законодательства Российской Федерации.</w:t>
      </w:r>
    </w:p>
    <w:p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 обеспечение исполнения обязательств по Договору.</w:t>
      </w:r>
    </w:p>
    <w:p w:rsidR="007A3FB7" w:rsidRPr="007A3FB7" w:rsidRDefault="007A3FB7" w:rsidP="007A3FB7">
      <w:pPr>
        <w:widowControl w:val="0"/>
        <w:contextualSpacing/>
        <w:jc w:val="center"/>
        <w:rPr>
          <w:b/>
        </w:rPr>
      </w:pPr>
      <w:r w:rsidRPr="007A3FB7">
        <w:rPr>
          <w:b/>
        </w:rPr>
        <w:t>2. СРОКИ ПО ДОГОВОРУ</w:t>
      </w:r>
    </w:p>
    <w:p w:rsidR="007A3FB7" w:rsidRPr="004437A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w:t>
      </w:r>
      <w:r w:rsidRPr="004437A7">
        <w:t xml:space="preserve">позднее </w:t>
      </w:r>
      <w:r w:rsidR="00052EFD">
        <w:t>18</w:t>
      </w:r>
      <w:r w:rsidR="00CD0FE8">
        <w:t>0</w:t>
      </w:r>
      <w:r w:rsidRPr="004437A7">
        <w:t xml:space="preserve"> (</w:t>
      </w:r>
      <w:r w:rsidR="00052EFD">
        <w:t>ста восьмидесяти</w:t>
      </w:r>
      <w:r w:rsidRPr="004437A7">
        <w:t xml:space="preserve">) календарных дней со дня заключения настоящего Договора. </w:t>
      </w:r>
    </w:p>
    <w:p w:rsidR="007A3FB7" w:rsidRPr="007A3FB7" w:rsidRDefault="007A3FB7" w:rsidP="007A3FB7">
      <w:pPr>
        <w:widowControl w:val="0"/>
        <w:contextualSpacing/>
        <w:jc w:val="both"/>
      </w:pPr>
      <w:r w:rsidRPr="004437A7">
        <w:t>2.2. Договор считается заключенным с даты его подписания сторонами.</w:t>
      </w:r>
    </w:p>
    <w:p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w:t>
      </w:r>
      <w:proofErr w:type="spellStart"/>
      <w:r w:rsidRPr="007A3FB7">
        <w:t>т.ч</w:t>
      </w:r>
      <w:proofErr w:type="spellEnd"/>
      <w:r w:rsidRPr="007A3FB7">
        <w:t xml:space="preserve">. обязательств в натуре), так и срок на оформление всей исполнительной документации. </w:t>
      </w:r>
    </w:p>
    <w:p w:rsidR="007A3FB7" w:rsidRPr="007A3FB7" w:rsidRDefault="007A3FB7" w:rsidP="007A3FB7">
      <w:pPr>
        <w:contextualSpacing/>
        <w:jc w:val="both"/>
      </w:pPr>
      <w:r w:rsidRPr="007A3FB7">
        <w:t>2.4. На момент подписания настоящего Договора даты начала и окончания выполнения Подрядчиком работ (п.2.1. Договора), в том числе:</w:t>
      </w:r>
    </w:p>
    <w:p w:rsidR="007A3FB7" w:rsidRPr="007A3FB7" w:rsidRDefault="007A3FB7" w:rsidP="007A3FB7">
      <w:pPr>
        <w:contextualSpacing/>
        <w:jc w:val="both"/>
      </w:pPr>
      <w:r w:rsidRPr="007A3FB7">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xml:space="preserve">- даты (сроки, периоды) начала/окончания исполнения Подрядчиком иных обязательств (в </w:t>
      </w:r>
      <w:proofErr w:type="spellStart"/>
      <w:r w:rsidRPr="007A3FB7">
        <w:t>т.ч</w:t>
      </w:r>
      <w:proofErr w:type="spellEnd"/>
      <w:r w:rsidRPr="007A3FB7">
        <w:t>. обязательств в натуре) определенных требованиями Договора и/или требованиями действующего законодательства,</w:t>
      </w:r>
    </w:p>
    <w:p w:rsidR="007A3FB7" w:rsidRP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7A3FB7" w:rsidRPr="007A3FB7" w:rsidRDefault="007A3FB7" w:rsidP="007A3FB7">
      <w:pPr>
        <w:widowControl w:val="0"/>
        <w:contextualSpacing/>
        <w:jc w:val="center"/>
        <w:rPr>
          <w:b/>
        </w:rPr>
      </w:pPr>
      <w:r w:rsidRPr="007A3FB7">
        <w:rPr>
          <w:b/>
        </w:rPr>
        <w:t>3. ЦЕНА РАБОТ И ПОРЯДОК ИХ ОПЛАТЫ</w:t>
      </w:r>
    </w:p>
    <w:p w:rsidR="007A3FB7" w:rsidRPr="007A3FB7" w:rsidRDefault="007A3FB7" w:rsidP="007A3FB7">
      <w:pPr>
        <w:widowControl w:val="0"/>
        <w:contextualSpacing/>
        <w:jc w:val="both"/>
      </w:pPr>
      <w:r w:rsidRPr="007A3FB7">
        <w:t xml:space="preserve">3.1. Цена Договора согласована Сторонами и составляет _____________ (_________) рублей, в </w:t>
      </w:r>
      <w:proofErr w:type="spellStart"/>
      <w:r w:rsidRPr="007A3FB7">
        <w:t>т.ч</w:t>
      </w:r>
      <w:proofErr w:type="spellEnd"/>
      <w:r w:rsidRPr="007A3FB7">
        <w:t>. НДС 20% (или НДС не облагается</w:t>
      </w:r>
      <w:r w:rsidR="00851336">
        <w:rPr>
          <w:rStyle w:val="aff5"/>
        </w:rPr>
        <w:footnoteReference w:id="1"/>
      </w:r>
      <w:r w:rsidRPr="007A3FB7">
        <w:t>).</w:t>
      </w:r>
    </w:p>
    <w:p w:rsidR="007A3FB7" w:rsidRPr="007A3FB7" w:rsidRDefault="007A3FB7" w:rsidP="007A3FB7">
      <w:pPr>
        <w:widowControl w:val="0"/>
        <w:shd w:val="clear" w:color="auto" w:fill="FFFFFF"/>
        <w:contextualSpacing/>
        <w:jc w:val="both"/>
      </w:pPr>
      <w:r w:rsidRPr="007A3FB7">
        <w:t>3.1.1. Цена Работ, определенная в п.</w:t>
      </w:r>
      <w:r w:rsidR="00536A9E">
        <w:t xml:space="preserve"> </w:t>
      </w:r>
      <w:r w:rsidRPr="007A3FB7">
        <w:t xml:space="preserve">3.1 настоящего Договора, является твердой и может быть </w:t>
      </w:r>
      <w:r w:rsidRPr="007A3FB7">
        <w:lastRenderedPageBreak/>
        <w:t xml:space="preserve">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 xml:space="preserve">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w:t>
      </w:r>
      <w:r w:rsidR="0073438F">
        <w:rPr>
          <w:snapToGrid w:val="0"/>
        </w:rPr>
        <w:t>сводно</w:t>
      </w:r>
      <w:r w:rsidRPr="007A3FB7">
        <w:rPr>
          <w:snapToGrid w:val="0"/>
        </w:rPr>
        <w:t>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w:t>
      </w:r>
      <w:proofErr w:type="spellStart"/>
      <w:r w:rsidRPr="007A3FB7">
        <w:t>т.ч</w:t>
      </w:r>
      <w:proofErr w:type="spellEnd"/>
      <w:r w:rsidRPr="007A3FB7">
        <w:t xml:space="preserve">.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t>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исполнительной 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lastRenderedPageBreak/>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30 (Тридцати) </w:t>
      </w:r>
      <w:r w:rsidR="00D84314">
        <w:t>рабочих</w:t>
      </w:r>
      <w:r w:rsidR="00452952">
        <w:t xml:space="preserve">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 xml:space="preserve">3.3.3. Заказчик оплачивает фактически выполненный Подрядчиком (и принятый Заказчиком) объем Работ, отраженный в акте приемки выполненных работ (в </w:t>
      </w:r>
      <w:proofErr w:type="spellStart"/>
      <w:r w:rsidRPr="007A3FB7">
        <w:t>т.ч</w:t>
      </w:r>
      <w:proofErr w:type="spellEnd"/>
      <w:r w:rsidRPr="007A3FB7">
        <w:t>.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 xml:space="preserve">3.4.2. Работы, выполненные с отклонением от требований </w:t>
      </w:r>
      <w:r w:rsidR="0073438F">
        <w:t>сводно</w:t>
      </w:r>
      <w:r w:rsidRPr="007A3FB7">
        <w:t>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851336">
      <w:pPr>
        <w:widowControl w:val="0"/>
        <w:contextualSpacing/>
        <w:jc w:val="both"/>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t xml:space="preserve">- перечень транспортных средств (специализированной техники), и иного оборудования, используемых им (в </w:t>
      </w:r>
      <w:proofErr w:type="spellStart"/>
      <w:r w:rsidRPr="007A3FB7">
        <w:t>т.ч</w:t>
      </w:r>
      <w:proofErr w:type="spellEnd"/>
      <w:r w:rsidRPr="007A3FB7">
        <w:t>.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t xml:space="preserve">- заверенный руководителем список электронных адресов (в </w:t>
      </w:r>
      <w:proofErr w:type="spellStart"/>
      <w:r w:rsidRPr="007A3FB7">
        <w:t>т.ч</w:t>
      </w:r>
      <w:proofErr w:type="spellEnd"/>
      <w:r w:rsidRPr="007A3FB7">
        <w:t>. субподрядчиков), используемых для переписки сторонами по Договору;</w:t>
      </w:r>
    </w:p>
    <w:p w:rsidR="007A3FB7" w:rsidRPr="007A3FB7" w:rsidRDefault="007A3FB7" w:rsidP="00476475">
      <w:pPr>
        <w:contextualSpacing/>
        <w:jc w:val="both"/>
      </w:pPr>
      <w:r w:rsidRPr="007A3FB7">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t>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0" w:name="OCRUncertain163"/>
      <w:r w:rsidRPr="007A3FB7">
        <w:t xml:space="preserve">по поврежденным и/или опасным </w:t>
      </w:r>
      <w:bookmarkEnd w:id="0"/>
      <w:r w:rsidRPr="007A3FB7">
        <w:t>для движения транспорта участкам автомобильных дорог</w:t>
      </w:r>
      <w:bookmarkStart w:id="1"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1"/>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2" w:name="OCRUncertain249"/>
      <w:r w:rsidRPr="007A3FB7">
        <w:t>работ по восстановлению безопасного проезда транспортных средств</w:t>
      </w:r>
      <w:bookmarkEnd w:id="2"/>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 xml:space="preserve">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w:t>
      </w:r>
      <w:proofErr w:type="spellStart"/>
      <w:r w:rsidRPr="007A3FB7">
        <w:t>т.ч</w:t>
      </w:r>
      <w:proofErr w:type="spellEnd"/>
      <w:r w:rsidRPr="007A3FB7">
        <w:t>. в уведомлении, 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w:t>
      </w:r>
      <w:proofErr w:type="spellStart"/>
      <w:r w:rsidRPr="007A3FB7">
        <w:t>т.ч</w:t>
      </w:r>
      <w:proofErr w:type="spellEnd"/>
      <w:r w:rsidRPr="007A3FB7">
        <w:t>.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t>- при невыполнении предыдущих распоряжений и предписаний Заказчика,</w:t>
      </w:r>
    </w:p>
    <w:p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Pr="007A3FB7" w:rsidRDefault="007A3FB7" w:rsidP="00476475">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F30678">
      <w:pPr>
        <w:widowControl w:val="0"/>
        <w:contextualSpacing/>
        <w:jc w:val="center"/>
        <w:rPr>
          <w:b/>
        </w:rPr>
      </w:pPr>
      <w:r w:rsidRPr="007A3FB7">
        <w:rPr>
          <w:b/>
        </w:rPr>
        <w:t>5.</w:t>
      </w:r>
      <w:r w:rsidR="00A569E1">
        <w:rPr>
          <w:b/>
        </w:rPr>
        <w:t xml:space="preserve"> </w:t>
      </w:r>
      <w:r w:rsidRPr="007A3FB7">
        <w:rPr>
          <w:b/>
        </w:rPr>
        <w:t>ПРОИЗВОДСТВО РАБОТ</w:t>
      </w:r>
    </w:p>
    <w:p w:rsidR="007A3FB7" w:rsidRPr="007A3FB7" w:rsidRDefault="007A3FB7" w:rsidP="00F30678">
      <w:pPr>
        <w:widowControl w:val="0"/>
        <w:contextualSpacing/>
        <w:jc w:val="both"/>
      </w:pPr>
      <w:r w:rsidRPr="007A3FB7">
        <w:t>5.1. За 3 (три) дня до начала выполнения строительно-монтажных работ на Объекте Подрядчик обязуется:</w:t>
      </w:r>
    </w:p>
    <w:p w:rsidR="007A3FB7" w:rsidRPr="007A3FB7" w:rsidRDefault="007A3FB7" w:rsidP="00F30678">
      <w:pPr>
        <w:widowControl w:val="0"/>
        <w:contextualSpacing/>
        <w:jc w:val="both"/>
      </w:pPr>
      <w:r w:rsidRPr="007A3FB7">
        <w:t xml:space="preserve">- предоставить для согласования в адрес Заказчика календарный план и </w:t>
      </w:r>
      <w:r w:rsidR="00F83F43">
        <w:t>проект</w:t>
      </w:r>
      <w:r w:rsidRPr="007A3FB7">
        <w:t xml:space="preserve">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xml:space="preserve">- Пройти вводный инструктаж по ППБ, ОТ и </w:t>
      </w:r>
      <w:proofErr w:type="gramStart"/>
      <w:r w:rsidRPr="007A3FB7">
        <w:t>Э</w:t>
      </w:r>
      <w:proofErr w:type="gramEnd"/>
      <w:r w:rsidRPr="007A3FB7">
        <w:t>,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F30678">
      <w:pPr>
        <w:widowControl w:val="0"/>
        <w:tabs>
          <w:tab w:val="left" w:pos="284"/>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7A3FB7" w:rsidRPr="007A3FB7" w:rsidRDefault="007A3FB7" w:rsidP="00F30678">
      <w:pPr>
        <w:widowControl w:val="0"/>
        <w:tabs>
          <w:tab w:val="left" w:pos="284"/>
        </w:tabs>
        <w:contextualSpacing/>
        <w:jc w:val="both"/>
      </w:pPr>
      <w:r w:rsidRPr="007A3FB7">
        <w:t>-</w:t>
      </w:r>
      <w:r w:rsidRPr="007A3FB7">
        <w:tab/>
        <w:t>копии действующих удостоверений по профессии;</w:t>
      </w:r>
    </w:p>
    <w:p w:rsidR="007A3FB7" w:rsidRPr="007A3FB7" w:rsidRDefault="007A3FB7" w:rsidP="00F30678">
      <w:pPr>
        <w:widowControl w:val="0"/>
        <w:tabs>
          <w:tab w:val="left" w:pos="284"/>
        </w:tabs>
        <w:contextualSpacing/>
        <w:jc w:val="both"/>
      </w:pPr>
      <w:r w:rsidRPr="007A3FB7">
        <w:t>- копии санитарных книжек (гигиеническое обучение);</w:t>
      </w:r>
    </w:p>
    <w:p w:rsidR="007A3FB7" w:rsidRPr="007A3FB7" w:rsidRDefault="007A3FB7" w:rsidP="00F30678">
      <w:pPr>
        <w:widowControl w:val="0"/>
        <w:tabs>
          <w:tab w:val="left" w:pos="284"/>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t xml:space="preserve">- по вопросам ППБ, ОТ и </w:t>
      </w:r>
      <w:proofErr w:type="gramStart"/>
      <w:r w:rsidRPr="007A3FB7">
        <w:t>Э</w:t>
      </w:r>
      <w:proofErr w:type="gramEnd"/>
      <w:r w:rsidRPr="007A3FB7">
        <w:t xml:space="preserve"> - Ф.И.О., должность, телефон.</w:t>
      </w:r>
    </w:p>
    <w:p w:rsidR="007A3FB7" w:rsidRPr="007A3FB7" w:rsidRDefault="007A3FB7" w:rsidP="00F30678">
      <w:pPr>
        <w:widowControl w:val="0"/>
        <w:tabs>
          <w:tab w:val="left" w:pos="0"/>
        </w:tabs>
        <w:contextualSpacing/>
        <w:jc w:val="both"/>
      </w:pPr>
      <w:r w:rsidRPr="007A3FB7">
        <w:t>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rsidR="007A3FB7" w:rsidRPr="007A3FB7" w:rsidRDefault="007A3FB7" w:rsidP="00F30678">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7A3FB7">
      <w:pPr>
        <w:widowControl w:val="0"/>
        <w:numPr>
          <w:ilvl w:val="0"/>
          <w:numId w:val="12"/>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принимает меры к сокращению количества отходов;</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0073438F">
        <w:rPr>
          <w:lang w:eastAsia="x-none"/>
        </w:rPr>
        <w:t>свод</w:t>
      </w:r>
      <w:r w:rsidRPr="007A3FB7">
        <w:rPr>
          <w:lang w:eastAsia="x-none"/>
        </w:rPr>
        <w:t>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w:t>
      </w:r>
      <w:proofErr w:type="spellStart"/>
      <w:r w:rsidRPr="007A3FB7">
        <w:t>Ростехнадзора</w:t>
      </w:r>
      <w:proofErr w:type="spellEnd"/>
      <w:r w:rsidRPr="007A3FB7">
        <w:t xml:space="preserve"> от 26.12.2006г.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t xml:space="preserve">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w:t>
      </w:r>
      <w:proofErr w:type="spellStart"/>
      <w:r w:rsidRPr="00F30678">
        <w:rPr>
          <w:rFonts w:cs="Arial"/>
        </w:rPr>
        <w:t>непредоставления</w:t>
      </w:r>
      <w:proofErr w:type="spellEnd"/>
      <w:r w:rsidRPr="00F30678">
        <w:rPr>
          <w:rFonts w:cs="Arial"/>
        </w:rPr>
        <w:t xml:space="preserve">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Pr="007A3FB7" w:rsidRDefault="007A3FB7" w:rsidP="007A3FB7">
      <w:pPr>
        <w:contextualSpacing/>
        <w:jc w:val="both"/>
        <w:rPr>
          <w:i/>
        </w:rPr>
      </w:pPr>
      <w:r w:rsidRPr="007A3FB7">
        <w:t>- жалобы физических и юридических лиц.</w:t>
      </w: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F30678" w:rsidRPr="00F30678" w:rsidRDefault="00F30678" w:rsidP="00F30678">
      <w:pPr>
        <w:widowControl w:val="0"/>
        <w:contextualSpacing/>
        <w:jc w:val="both"/>
      </w:pPr>
      <w:r w:rsidRPr="00F30678">
        <w:t>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Стоимость работ по устранению недостатков определяется на основании Заключения о достоверности сметной стоимости, выданного специализированной организацией в текущем уровне цен на дату проведения работ по устранению недостатков.</w:t>
      </w:r>
    </w:p>
    <w:p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Pr="00F30678" w:rsidRDefault="00F30678" w:rsidP="00F30678">
      <w:pPr>
        <w:widowControl w:val="0"/>
        <w:contextualSpacing/>
        <w:jc w:val="both"/>
      </w:pPr>
      <w:r w:rsidRPr="00F30678">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xml:space="preserve">- неоднократного (2 и более раз в течение срока действия настоящего Договора) нарушения Подрядчиком сроков выполнения отдельных видов работ (в </w:t>
      </w:r>
      <w:proofErr w:type="spellStart"/>
      <w:r w:rsidRPr="007A3FB7">
        <w:t>т.ч</w:t>
      </w:r>
      <w:proofErr w:type="spellEnd"/>
      <w:r w:rsidRPr="007A3FB7">
        <w:t>.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P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t>9.2. Ответственность Подрядчика</w:t>
      </w:r>
    </w:p>
    <w:p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 xml:space="preserve">4) </w:t>
      </w:r>
      <w:proofErr w:type="spellStart"/>
      <w:r w:rsidRPr="007A3FB7">
        <w:t>непредоставление</w:t>
      </w:r>
      <w:proofErr w:type="spellEnd"/>
      <w:r w:rsidRPr="007A3FB7">
        <w:t xml:space="preserve">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 xml:space="preserve">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w:t>
      </w:r>
      <w:proofErr w:type="spellStart"/>
      <w:r w:rsidRPr="007A3FB7">
        <w:t>т.ч</w:t>
      </w:r>
      <w:proofErr w:type="spellEnd"/>
      <w:r w:rsidRPr="007A3FB7">
        <w:t>.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t>11) в случаях, указанных в п. 9.2.5. настоящего Договора;</w:t>
      </w:r>
    </w:p>
    <w:p w:rsidR="007A3FB7" w:rsidRPr="007A3FB7" w:rsidRDefault="007A3FB7" w:rsidP="007A3FB7">
      <w:pPr>
        <w:ind w:firstLine="567"/>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xml:space="preserve">- при выявлении ущерба (вред здоровью, имущественный вред, судебные издержки и т.д.) третьим лицам, в случае некачественного выполнения Подрядчиком работ (в </w:t>
      </w:r>
      <w:proofErr w:type="spellStart"/>
      <w:r w:rsidRPr="007A3FB7">
        <w:t>т.ч</w:t>
      </w:r>
      <w:proofErr w:type="spellEnd"/>
      <w:r w:rsidRPr="007A3FB7">
        <w:t>.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xml:space="preserve">- самостоятельно оплачивает все штрафы, взыскания и т.п. наложенные органами государственного надзора и контроля (и иными уполномоченными органами, в </w:t>
      </w:r>
      <w:proofErr w:type="spellStart"/>
      <w:r w:rsidRPr="007A3FB7">
        <w:t>т.ч</w:t>
      </w:r>
      <w:proofErr w:type="spellEnd"/>
      <w:r w:rsidRPr="007A3FB7">
        <w:t>.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гарантии, страхование строительных рисков и т.п.).</w:t>
      </w:r>
    </w:p>
    <w:p w:rsidR="007A3FB7" w:rsidRPr="007A3FB7" w:rsidRDefault="007A3FB7" w:rsidP="007A3FB7">
      <w:pPr>
        <w:contextualSpacing/>
        <w:jc w:val="both"/>
        <w:rPr>
          <w:b/>
          <w:i/>
        </w:rPr>
      </w:pPr>
      <w:r w:rsidRPr="007A3FB7">
        <w:rPr>
          <w:b/>
          <w:i/>
        </w:rPr>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P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7A3FB7" w:rsidRPr="007A3FB7" w:rsidRDefault="007A3FB7" w:rsidP="007A3FB7">
      <w:pPr>
        <w:widowControl w:val="0"/>
        <w:contextualSpacing/>
        <w:jc w:val="center"/>
        <w:rPr>
          <w:b/>
        </w:rPr>
      </w:pPr>
      <w:r w:rsidRPr="007A3FB7">
        <w:rPr>
          <w:b/>
        </w:rPr>
        <w:t>10. ПРОЧИЕ УСЛОВИЯ</w:t>
      </w:r>
    </w:p>
    <w:p w:rsidR="007A3FB7" w:rsidRPr="007A3FB7" w:rsidRDefault="007A3FB7" w:rsidP="00A569E1">
      <w:pPr>
        <w:shd w:val="clear" w:color="auto" w:fill="FFFFFF"/>
        <w:tabs>
          <w:tab w:val="left" w:pos="426"/>
          <w:tab w:val="left" w:pos="1134"/>
        </w:tabs>
        <w:contextualSpacing/>
        <w:jc w:val="both"/>
      </w:pPr>
      <w:r w:rsidRPr="007A3FB7">
        <w:t>10.1. В целях обеспечения исполнения своих обязательств по настоящему Договору Подрядчик предоставляет Заказчику банковскую гарантию, выданную банком, или вносит денежные средства на указанный Заказчиком счет.</w:t>
      </w:r>
    </w:p>
    <w:p w:rsidR="007A3FB7" w:rsidRPr="007A3FB7" w:rsidRDefault="007A3FB7" w:rsidP="00A569E1">
      <w:pPr>
        <w:contextualSpacing/>
        <w:jc w:val="both"/>
      </w:pPr>
      <w:r w:rsidRPr="00034BCD">
        <w:t xml:space="preserve">10.2. Размер обеспечения исполнения Договора составляет </w:t>
      </w:r>
      <w:r w:rsidR="006F6930">
        <w:t>3</w:t>
      </w:r>
      <w:r w:rsidRPr="00034BCD">
        <w:t xml:space="preserve">0 % от начальной (максимальной) цены Договора, а именно: </w:t>
      </w:r>
      <w:r w:rsidR="00052EFD">
        <w:t>583 458</w:t>
      </w:r>
      <w:r w:rsidR="00716226">
        <w:t xml:space="preserve"> </w:t>
      </w:r>
      <w:r w:rsidRPr="00034BCD">
        <w:t>(</w:t>
      </w:r>
      <w:r w:rsidR="00052EFD">
        <w:t xml:space="preserve">Пятьсот </w:t>
      </w:r>
      <w:r w:rsidR="00513BA0">
        <w:t>восемьдесят три</w:t>
      </w:r>
      <w:r w:rsidR="00536A9E">
        <w:t xml:space="preserve"> тысяч</w:t>
      </w:r>
      <w:r w:rsidR="00513BA0">
        <w:t>и</w:t>
      </w:r>
      <w:r w:rsidR="00536A9E">
        <w:t xml:space="preserve"> </w:t>
      </w:r>
      <w:r w:rsidR="00513BA0">
        <w:t>четыреста пятьдесят восемь</w:t>
      </w:r>
      <w:r w:rsidRPr="00034BCD">
        <w:t>) рубл</w:t>
      </w:r>
      <w:r w:rsidR="007A5CA0">
        <w:t>ей</w:t>
      </w:r>
      <w:r w:rsidRPr="00034BCD">
        <w:t xml:space="preserve"> </w:t>
      </w:r>
      <w:r w:rsidR="00052EFD">
        <w:t>84</w:t>
      </w:r>
      <w:r w:rsidR="00536A9E">
        <w:t xml:space="preserve"> </w:t>
      </w:r>
      <w:r w:rsidRPr="00034BCD">
        <w:t>копе</w:t>
      </w:r>
      <w:r w:rsidR="00D76C0C">
        <w:t>йки</w:t>
      </w:r>
      <w:r w:rsidRPr="00034BCD">
        <w:t>.</w:t>
      </w:r>
      <w:r w:rsidR="00034BCD">
        <w:t xml:space="preserve"> </w:t>
      </w:r>
    </w:p>
    <w:p w:rsidR="007A3FB7" w:rsidRPr="007A3FB7" w:rsidRDefault="007A3FB7" w:rsidP="00A569E1">
      <w:pPr>
        <w:contextualSpacing/>
        <w:jc w:val="both"/>
      </w:pPr>
      <w:r w:rsidRPr="007A3FB7">
        <w:t xml:space="preserve">10.3. Способ обеспечения исполнения Договора определяется Подрядчиком самостоятельно. </w:t>
      </w:r>
    </w:p>
    <w:p w:rsidR="007A3FB7" w:rsidRPr="007A3FB7" w:rsidRDefault="007A3FB7" w:rsidP="00A569E1">
      <w:pPr>
        <w:contextualSpacing/>
        <w:jc w:val="both"/>
      </w:pPr>
      <w:r w:rsidRPr="007A3FB7">
        <w:t xml:space="preserve">10.4. В случае предоставления Подрядчиком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rsidR="007A3FB7" w:rsidRPr="007A3FB7" w:rsidRDefault="007A3FB7" w:rsidP="00A569E1">
      <w:pPr>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rsidR="007A3FB7" w:rsidRPr="007A3FB7" w:rsidRDefault="007A3FB7" w:rsidP="00A569E1">
      <w:pPr>
        <w:shd w:val="clear" w:color="auto" w:fill="FFFFFF"/>
        <w:tabs>
          <w:tab w:val="left" w:pos="426"/>
          <w:tab w:val="left" w:pos="1134"/>
        </w:tabs>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3FB7" w:rsidRPr="007A3FB7" w:rsidRDefault="007A3FB7" w:rsidP="00A569E1">
      <w:pPr>
        <w:shd w:val="clear" w:color="auto" w:fill="FFFFFF"/>
        <w:tabs>
          <w:tab w:val="left" w:pos="426"/>
          <w:tab w:val="left" w:pos="1134"/>
        </w:tabs>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Подрядчиком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7A3FB7" w:rsidRPr="007A3FB7" w:rsidRDefault="007A3FB7" w:rsidP="00A569E1">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7A3FB7" w:rsidRPr="007A3FB7" w:rsidRDefault="007A3FB7" w:rsidP="00A569E1">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7A3FB7" w:rsidRPr="007A3FB7" w:rsidRDefault="007A3FB7" w:rsidP="00A569E1">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7A3FB7" w:rsidRPr="007A3FB7" w:rsidRDefault="007A3FB7" w:rsidP="00A569E1">
      <w:pPr>
        <w:contextualSpacing/>
        <w:jc w:val="both"/>
      </w:pPr>
      <w:r w:rsidRPr="007A3FB7">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7A3FB7" w:rsidRPr="007A3FB7" w:rsidRDefault="007A3FB7" w:rsidP="00A569E1">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7A3FB7" w:rsidRPr="007A3FB7" w:rsidRDefault="007A3FB7" w:rsidP="00A569E1">
      <w:pPr>
        <w:contextualSpacing/>
        <w:jc w:val="both"/>
      </w:pPr>
      <w:r w:rsidRPr="007A3FB7">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7A3FB7" w:rsidRPr="007A3FB7" w:rsidRDefault="007A3FB7" w:rsidP="00A569E1">
      <w:pPr>
        <w:contextualSpacing/>
        <w:jc w:val="both"/>
      </w:pPr>
      <w:r w:rsidRPr="007A3FB7">
        <w:t>10.1</w:t>
      </w:r>
      <w:r w:rsidR="00B15D39">
        <w:t>1</w:t>
      </w:r>
      <w:r w:rsidRPr="007A3FB7">
        <w:t>.2.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7A3FB7" w:rsidRPr="007A3FB7" w:rsidRDefault="007A3FB7" w:rsidP="00A569E1">
      <w:pPr>
        <w:contextualSpacing/>
        <w:jc w:val="both"/>
      </w:pPr>
      <w:r w:rsidRPr="007A3FB7">
        <w:t>10.1</w:t>
      </w:r>
      <w:r w:rsidR="00B15D39">
        <w:t>2</w:t>
      </w:r>
      <w:r w:rsidRPr="007A3FB7">
        <w:t>. Стороны удостоверяют, что Договор подписан уполномоченными представителями сторон.</w:t>
      </w:r>
    </w:p>
    <w:p w:rsidR="007A3FB7" w:rsidRPr="007A3FB7" w:rsidRDefault="007A3FB7" w:rsidP="00A569E1">
      <w:pPr>
        <w:contextualSpacing/>
        <w:jc w:val="both"/>
      </w:pPr>
      <w:r w:rsidRPr="007A3FB7">
        <w:t>10.1</w:t>
      </w:r>
      <w:r w:rsidR="00B15D39">
        <w:t>3</w:t>
      </w:r>
      <w:r w:rsidRPr="007A3FB7">
        <w:t>. Во всех остальных случаях, неурегулированных Договором, стороны руководствуются действующим законодательством РФ.</w:t>
      </w:r>
    </w:p>
    <w:p w:rsidR="007A3FB7" w:rsidRPr="007A3FB7" w:rsidRDefault="007A3FB7" w:rsidP="00A569E1">
      <w:pPr>
        <w:contextualSpacing/>
        <w:jc w:val="both"/>
      </w:pPr>
      <w:r w:rsidRPr="007A3FB7">
        <w:t>10.1</w:t>
      </w:r>
      <w:r w:rsidR="00B15D39">
        <w:t>4</w:t>
      </w:r>
      <w:r w:rsidRPr="007A3FB7">
        <w:t>.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7A3FB7" w:rsidRPr="007A3FB7" w:rsidRDefault="007A3FB7" w:rsidP="007A3FB7">
      <w:pPr>
        <w:contextualSpacing/>
        <w:jc w:val="center"/>
        <w:rPr>
          <w:b/>
        </w:rPr>
      </w:pPr>
      <w:r w:rsidRPr="007A3FB7">
        <w:rPr>
          <w:b/>
        </w:rPr>
        <w:t>11. ПРИЛОЖЕНИЯ</w:t>
      </w:r>
    </w:p>
    <w:p w:rsidR="007A3FB7" w:rsidRPr="007A3FB7" w:rsidRDefault="00851336" w:rsidP="007A3FB7">
      <w:pPr>
        <w:widowControl w:val="0"/>
        <w:numPr>
          <w:ilvl w:val="0"/>
          <w:numId w:val="22"/>
        </w:numPr>
        <w:autoSpaceDE w:val="0"/>
        <w:autoSpaceDN w:val="0"/>
        <w:adjustRightInd w:val="0"/>
        <w:spacing w:after="60"/>
        <w:contextualSpacing/>
        <w:jc w:val="both"/>
      </w:pPr>
      <w:r>
        <w:t>Сводн</w:t>
      </w:r>
      <w:r w:rsidR="007A3FB7" w:rsidRPr="007A3FB7">
        <w:t>ый сметный расчет</w:t>
      </w:r>
      <w:r>
        <w:t xml:space="preserve"> стоимости строительства</w:t>
      </w:r>
      <w:r w:rsidR="007A3FB7" w:rsidRPr="007A3FB7">
        <w:t>.</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Схема.</w:t>
      </w:r>
    </w:p>
    <w:p w:rsidR="007A3FB7" w:rsidRPr="007A3FB7" w:rsidRDefault="007A3FB7" w:rsidP="007A3FB7">
      <w:pPr>
        <w:widowControl w:val="0"/>
        <w:contextualSpacing/>
        <w:jc w:val="center"/>
      </w:pPr>
      <w:r w:rsidRPr="007A3FB7">
        <w:rPr>
          <w:b/>
        </w:rPr>
        <w:t>12. АДРЕСА И РЕКВИЗИТЫ СТОРОН</w:t>
      </w:r>
    </w:p>
    <w:tbl>
      <w:tblPr>
        <w:tblW w:w="10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383"/>
      </w:tblGrid>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Подрядчик</w:t>
            </w: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ind w:hanging="55"/>
              <w:contextualSpacing/>
              <w:jc w:val="center"/>
            </w:pPr>
            <w:r w:rsidRPr="007A3FB7">
              <w:t>623700, Свердловская обл., г. Березовский,</w:t>
            </w:r>
          </w:p>
          <w:p w:rsidR="007A3FB7" w:rsidRPr="007A3FB7" w:rsidRDefault="007A3FB7" w:rsidP="007A3FB7">
            <w:pPr>
              <w:tabs>
                <w:tab w:val="left" w:pos="-540"/>
                <w:tab w:val="left" w:pos="360"/>
              </w:tabs>
              <w:ind w:hanging="55"/>
              <w:contextualSpacing/>
              <w:jc w:val="center"/>
            </w:pPr>
            <w:r w:rsidRPr="007A3FB7">
              <w:t xml:space="preserve">ул. Ленина, д. 52, </w:t>
            </w:r>
            <w:proofErr w:type="spellStart"/>
            <w:r w:rsidRPr="007A3FB7">
              <w:t>конт</w:t>
            </w:r>
            <w:proofErr w:type="spellEnd"/>
            <w:r w:rsidRPr="007A3FB7">
              <w:t>. тел. 8 (34369) 4-40-10</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513BA0" w:rsidRDefault="00E21130" w:rsidP="007A3FB7">
            <w:pPr>
              <w:tabs>
                <w:tab w:val="left" w:pos="-540"/>
                <w:tab w:val="left" w:pos="360"/>
              </w:tabs>
              <w:contextualSpacing/>
              <w:jc w:val="both"/>
            </w:pPr>
            <w:r>
              <w:t xml:space="preserve">Уральский Банк </w:t>
            </w:r>
            <w:r w:rsidR="007A3FB7" w:rsidRPr="007A3FB7">
              <w:t>ПАО</w:t>
            </w:r>
          </w:p>
          <w:p w:rsidR="007A3FB7" w:rsidRPr="007A3FB7" w:rsidRDefault="007A3FB7" w:rsidP="00513BA0">
            <w:pPr>
              <w:tabs>
                <w:tab w:val="left" w:pos="-540"/>
                <w:tab w:val="left" w:pos="360"/>
              </w:tabs>
              <w:contextualSpacing/>
              <w:jc w:val="both"/>
            </w:pPr>
            <w:r w:rsidRPr="007A3FB7">
              <w:t>«</w:t>
            </w:r>
            <w:r w:rsidR="00E21130">
              <w:t>СБЕРБАНК</w:t>
            </w:r>
            <w:r w:rsidRPr="007A3FB7">
              <w:t xml:space="preserve">» 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roofErr w:type="spellStart"/>
            <w:r w:rsidRPr="007A3FB7">
              <w:t>Кор.сч</w:t>
            </w:r>
            <w:proofErr w:type="spellEnd"/>
            <w:r w:rsidRPr="007A3FB7">
              <w:t>.</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roofErr w:type="spellStart"/>
            <w:r w:rsidRPr="007A3FB7">
              <w:t>Кор.сч</w:t>
            </w:r>
            <w:proofErr w:type="spellEnd"/>
            <w:r w:rsidRPr="007A3FB7">
              <w:t>.</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4B4320">
        <w:trPr>
          <w:trHeight w:val="376"/>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073AA6">
            <w:pPr>
              <w:tabs>
                <w:tab w:val="left" w:pos="-540"/>
                <w:tab w:val="left" w:pos="360"/>
              </w:tabs>
              <w:contextualSpacing/>
              <w:jc w:val="center"/>
            </w:pPr>
            <w:r w:rsidRPr="007A3FB7">
              <w:t>«______»______________ 20</w:t>
            </w:r>
            <w:r w:rsidR="00073AA6">
              <w:t>20</w:t>
            </w:r>
            <w:r w:rsidRPr="007A3FB7">
              <w:t xml:space="preserve"> г.</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073AA6">
            <w:pPr>
              <w:tabs>
                <w:tab w:val="left" w:pos="-540"/>
                <w:tab w:val="left" w:pos="360"/>
              </w:tabs>
              <w:contextualSpacing/>
              <w:jc w:val="center"/>
            </w:pPr>
            <w:r w:rsidRPr="007A3FB7">
              <w:t>«______»______________ 20</w:t>
            </w:r>
            <w:r w:rsidR="00073AA6">
              <w:t>20</w:t>
            </w:r>
            <w:r w:rsidRPr="007A3FB7">
              <w:t xml:space="preserve"> г.</w:t>
            </w:r>
          </w:p>
        </w:tc>
      </w:tr>
    </w:tbl>
    <w:p w:rsidR="007A3FB7" w:rsidRPr="007A3FB7" w:rsidRDefault="007A3FB7" w:rsidP="007A3FB7">
      <w:pPr>
        <w:contextualSpacing/>
        <w:jc w:val="both"/>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490D1F" w:rsidRDefault="00490D1F" w:rsidP="007A3FB7">
      <w:pPr>
        <w:ind w:left="5400"/>
        <w:contextualSpacing/>
        <w:jc w:val="right"/>
      </w:pPr>
    </w:p>
    <w:p w:rsidR="0016759A" w:rsidRDefault="0016759A" w:rsidP="007A3FB7">
      <w:pPr>
        <w:ind w:left="5400"/>
        <w:contextualSpacing/>
        <w:jc w:val="right"/>
      </w:pPr>
    </w:p>
    <w:p w:rsidR="0016759A" w:rsidRDefault="0016759A" w:rsidP="007A3FB7">
      <w:pPr>
        <w:ind w:left="5400"/>
        <w:contextualSpacing/>
        <w:jc w:val="right"/>
      </w:pPr>
    </w:p>
    <w:p w:rsidR="0016759A" w:rsidRDefault="0016759A" w:rsidP="007A3FB7">
      <w:pPr>
        <w:ind w:left="5400"/>
        <w:contextualSpacing/>
        <w:jc w:val="right"/>
      </w:pPr>
    </w:p>
    <w:p w:rsidR="0016759A" w:rsidRDefault="0016759A" w:rsidP="007A3FB7">
      <w:pPr>
        <w:ind w:left="5400"/>
        <w:contextualSpacing/>
        <w:jc w:val="right"/>
      </w:pPr>
    </w:p>
    <w:p w:rsidR="0016759A" w:rsidRDefault="0016759A" w:rsidP="007A3FB7">
      <w:pPr>
        <w:ind w:left="5400"/>
        <w:contextualSpacing/>
        <w:jc w:val="right"/>
      </w:pPr>
    </w:p>
    <w:p w:rsidR="0016759A" w:rsidRDefault="0016759A" w:rsidP="007A3FB7">
      <w:pPr>
        <w:ind w:left="5400"/>
        <w:contextualSpacing/>
        <w:jc w:val="right"/>
      </w:pPr>
    </w:p>
    <w:p w:rsidR="0016759A" w:rsidRDefault="0016759A" w:rsidP="007A3FB7">
      <w:pPr>
        <w:ind w:left="5400"/>
        <w:contextualSpacing/>
        <w:jc w:val="right"/>
      </w:pPr>
    </w:p>
    <w:p w:rsidR="0016759A" w:rsidRDefault="0016759A" w:rsidP="007A3FB7">
      <w:pPr>
        <w:ind w:left="5400"/>
        <w:contextualSpacing/>
        <w:jc w:val="right"/>
      </w:pPr>
    </w:p>
    <w:p w:rsidR="0016759A" w:rsidRDefault="0016759A" w:rsidP="007A3FB7">
      <w:pPr>
        <w:ind w:left="5400"/>
        <w:contextualSpacing/>
        <w:jc w:val="right"/>
      </w:pPr>
    </w:p>
    <w:p w:rsidR="00513BA0" w:rsidRDefault="00513BA0" w:rsidP="007A3FB7">
      <w:pPr>
        <w:ind w:left="5400"/>
        <w:contextualSpacing/>
        <w:jc w:val="right"/>
      </w:pPr>
    </w:p>
    <w:p w:rsidR="0016759A" w:rsidRDefault="0016759A" w:rsidP="007A3FB7">
      <w:pPr>
        <w:ind w:left="5400"/>
        <w:contextualSpacing/>
        <w:jc w:val="right"/>
      </w:pPr>
    </w:p>
    <w:p w:rsidR="007A3FB7" w:rsidRPr="007A3FB7" w:rsidRDefault="007A3FB7" w:rsidP="007A3FB7">
      <w:pPr>
        <w:ind w:left="5400"/>
        <w:contextualSpacing/>
        <w:jc w:val="right"/>
      </w:pPr>
      <w:r w:rsidRPr="007A3FB7">
        <w:t>Приложение № 2 к договору</w:t>
      </w:r>
    </w:p>
    <w:p w:rsidR="007A3FB7" w:rsidRPr="007A3FB7" w:rsidRDefault="007A3FB7" w:rsidP="007A3FB7">
      <w:pPr>
        <w:ind w:left="5400"/>
        <w:contextualSpacing/>
        <w:jc w:val="right"/>
      </w:pPr>
      <w:r w:rsidRPr="007A3FB7">
        <w:t>от «___» ___________ 20</w:t>
      </w:r>
      <w:r w:rsidR="00336385">
        <w:t xml:space="preserve">20 </w:t>
      </w:r>
      <w:r w:rsidRPr="007A3FB7">
        <w:t>г. №</w:t>
      </w:r>
      <w:r w:rsidR="00771065">
        <w:t xml:space="preserve"> </w:t>
      </w:r>
      <w:r w:rsidRPr="007A3FB7">
        <w:t>__________</w:t>
      </w:r>
    </w:p>
    <w:p w:rsidR="007F34CA" w:rsidRDefault="007F34CA" w:rsidP="007F34CA">
      <w:pPr>
        <w:spacing w:after="20"/>
        <w:jc w:val="center"/>
        <w:rPr>
          <w:b/>
        </w:rPr>
      </w:pPr>
    </w:p>
    <w:p w:rsidR="00E21130" w:rsidRDefault="00E21130" w:rsidP="00E21130">
      <w:pPr>
        <w:spacing w:after="20"/>
        <w:jc w:val="center"/>
        <w:rPr>
          <w:b/>
        </w:rPr>
      </w:pPr>
      <w:r w:rsidRPr="00E1320E">
        <w:rPr>
          <w:b/>
        </w:rPr>
        <w:t>ТЕХНИЧЕСКОЕ ЗАДАНИЕ</w:t>
      </w:r>
      <w:r>
        <w:rPr>
          <w:b/>
        </w:rPr>
        <w:t xml:space="preserve"> </w:t>
      </w:r>
    </w:p>
    <w:p w:rsidR="00513BA0" w:rsidRDefault="00E21130" w:rsidP="00513BA0">
      <w:pPr>
        <w:spacing w:after="20"/>
        <w:ind w:firstLine="426"/>
        <w:jc w:val="center"/>
        <w:rPr>
          <w:b/>
        </w:rPr>
      </w:pPr>
      <w:r>
        <w:rPr>
          <w:b/>
        </w:rPr>
        <w:t>н</w:t>
      </w:r>
      <w:r w:rsidRPr="00E1320E">
        <w:rPr>
          <w:b/>
        </w:rPr>
        <w:t>а</w:t>
      </w:r>
      <w:r w:rsidRPr="00275785">
        <w:rPr>
          <w:b/>
        </w:rPr>
        <w:t xml:space="preserve"> </w:t>
      </w:r>
      <w:r w:rsidR="004916F2">
        <w:rPr>
          <w:b/>
        </w:rPr>
        <w:t xml:space="preserve">выполнение работ </w:t>
      </w:r>
      <w:r w:rsidR="00336385" w:rsidRPr="007A3FB7">
        <w:rPr>
          <w:rFonts w:eastAsia="Calibri"/>
          <w:b/>
          <w:bCs/>
          <w:color w:val="00000A"/>
        </w:rPr>
        <w:t>по капитальному ремонту</w:t>
      </w:r>
      <w:r w:rsidR="00336385" w:rsidRPr="00D953DC">
        <w:rPr>
          <w:b/>
        </w:rPr>
        <w:t xml:space="preserve"> </w:t>
      </w:r>
      <w:r w:rsidR="00513BA0" w:rsidRPr="002237FA">
        <w:rPr>
          <w:b/>
        </w:rPr>
        <w:t>канализационного коллектора (пункт 11) г. Березовский, п.</w:t>
      </w:r>
      <w:r w:rsidR="00513BA0">
        <w:rPr>
          <w:b/>
        </w:rPr>
        <w:t xml:space="preserve"> </w:t>
      </w:r>
      <w:proofErr w:type="spellStart"/>
      <w:r w:rsidR="00513BA0" w:rsidRPr="002237FA">
        <w:rPr>
          <w:b/>
        </w:rPr>
        <w:t>Ключевск</w:t>
      </w:r>
      <w:proofErr w:type="spellEnd"/>
      <w:r w:rsidR="00513BA0" w:rsidRPr="002237FA">
        <w:rPr>
          <w:b/>
        </w:rPr>
        <w:t xml:space="preserve">, на участке от очистных сооружений до р. Черная.  </w:t>
      </w:r>
      <w:r w:rsidR="00513BA0">
        <w:rPr>
          <w:b/>
        </w:rPr>
        <w:br/>
      </w:r>
      <w:r w:rsidR="00513BA0" w:rsidRPr="002237FA">
        <w:rPr>
          <w:b/>
        </w:rPr>
        <w:t xml:space="preserve">D = 200 мм, L= </w:t>
      </w:r>
      <w:r w:rsidR="00513BA0">
        <w:rPr>
          <w:b/>
        </w:rPr>
        <w:t>692</w:t>
      </w:r>
      <w:r w:rsidR="00513BA0" w:rsidRPr="002237FA">
        <w:rPr>
          <w:b/>
        </w:rPr>
        <w:t>,0 м.</w:t>
      </w:r>
    </w:p>
    <w:p w:rsidR="00513BA0" w:rsidRPr="00E1320E" w:rsidRDefault="00513BA0" w:rsidP="00513BA0">
      <w:pPr>
        <w:spacing w:after="20"/>
        <w:ind w:firstLine="426"/>
        <w:jc w:val="center"/>
        <w:rPr>
          <w:b/>
        </w:rPr>
      </w:pPr>
    </w:p>
    <w:p w:rsidR="00513BA0" w:rsidRDefault="00513BA0" w:rsidP="00513BA0">
      <w:pPr>
        <w:pStyle w:val="aff2"/>
        <w:numPr>
          <w:ilvl w:val="0"/>
          <w:numId w:val="23"/>
        </w:numPr>
        <w:spacing w:after="20"/>
        <w:ind w:left="0" w:firstLine="426"/>
        <w:jc w:val="both"/>
      </w:pPr>
      <w:r w:rsidRPr="00513BA0">
        <w:rPr>
          <w:b/>
        </w:rPr>
        <w:t>Наименование выполняемых работ:</w:t>
      </w:r>
      <w:r>
        <w:rPr>
          <w:b/>
        </w:rPr>
        <w:t xml:space="preserve"> </w:t>
      </w:r>
      <w:r w:rsidRPr="00386B24">
        <w:t xml:space="preserve">Капитальный ремонт </w:t>
      </w:r>
      <w:r>
        <w:t xml:space="preserve">самотечного канализационного коллектора Д=200 мм </w:t>
      </w:r>
      <w:r w:rsidRPr="002237FA">
        <w:t>от очистных сооружений до р. Черная</w:t>
      </w:r>
      <w:r>
        <w:t>.</w:t>
      </w:r>
    </w:p>
    <w:p w:rsidR="00513BA0" w:rsidRPr="00E1320E" w:rsidRDefault="00513BA0" w:rsidP="00513BA0">
      <w:pPr>
        <w:pStyle w:val="aff2"/>
        <w:numPr>
          <w:ilvl w:val="0"/>
          <w:numId w:val="23"/>
        </w:numPr>
        <w:spacing w:after="20"/>
        <w:ind w:left="0" w:firstLine="426"/>
      </w:pPr>
      <w:r w:rsidRPr="00513BA0">
        <w:rPr>
          <w:b/>
        </w:rPr>
        <w:t xml:space="preserve">Вид строительства: </w:t>
      </w:r>
      <w:r>
        <w:t>Капитальный ремонт.</w:t>
      </w:r>
    </w:p>
    <w:p w:rsidR="00513BA0" w:rsidRPr="00E1320E" w:rsidRDefault="00513BA0" w:rsidP="00513BA0">
      <w:pPr>
        <w:pStyle w:val="aff2"/>
        <w:numPr>
          <w:ilvl w:val="0"/>
          <w:numId w:val="23"/>
        </w:numPr>
        <w:spacing w:after="20"/>
        <w:ind w:left="0" w:firstLine="426"/>
      </w:pPr>
      <w:r w:rsidRPr="00513BA0">
        <w:rPr>
          <w:b/>
        </w:rPr>
        <w:t>Источник финансирования:</w:t>
      </w:r>
      <w:r>
        <w:rPr>
          <w:b/>
        </w:rPr>
        <w:t xml:space="preserve"> </w:t>
      </w:r>
      <w:r>
        <w:t>Собственные средства.</w:t>
      </w:r>
    </w:p>
    <w:p w:rsidR="00513BA0" w:rsidRPr="00E1320E" w:rsidRDefault="00513BA0" w:rsidP="00513BA0">
      <w:pPr>
        <w:pStyle w:val="aff2"/>
        <w:numPr>
          <w:ilvl w:val="0"/>
          <w:numId w:val="23"/>
        </w:numPr>
        <w:spacing w:after="20"/>
        <w:ind w:left="0" w:firstLine="426"/>
        <w:jc w:val="both"/>
      </w:pPr>
      <w:r w:rsidRPr="00513BA0">
        <w:rPr>
          <w:b/>
        </w:rPr>
        <w:t>Сроки выполнения работ:</w:t>
      </w:r>
      <w:r>
        <w:rPr>
          <w:b/>
        </w:rPr>
        <w:t xml:space="preserve"> </w:t>
      </w:r>
      <w:r w:rsidRPr="00E1320E">
        <w:t xml:space="preserve">Начало работ – с момента заключения </w:t>
      </w:r>
      <w:r>
        <w:t xml:space="preserve">Договора. </w:t>
      </w:r>
      <w:r w:rsidRPr="00E1320E">
        <w:t xml:space="preserve">Окончание работ - </w:t>
      </w:r>
      <w:r w:rsidRPr="00513BA0">
        <w:rPr>
          <w:color w:val="000000"/>
        </w:rPr>
        <w:t>не позднее 180 (ста восьмидесяти) календарных дней с момента заключения Договора.</w:t>
      </w:r>
    </w:p>
    <w:p w:rsidR="00513BA0" w:rsidRPr="00E1320E" w:rsidRDefault="00513BA0" w:rsidP="00513BA0">
      <w:pPr>
        <w:pStyle w:val="aff2"/>
        <w:numPr>
          <w:ilvl w:val="0"/>
          <w:numId w:val="23"/>
        </w:numPr>
        <w:spacing w:after="20"/>
        <w:ind w:left="0" w:firstLine="426"/>
      </w:pPr>
      <w:r w:rsidRPr="00513BA0">
        <w:rPr>
          <w:b/>
        </w:rPr>
        <w:t xml:space="preserve">Исходные данные: </w:t>
      </w:r>
      <w:r w:rsidRPr="00E1320E">
        <w:t>Локальный сметный расчет.</w:t>
      </w:r>
    </w:p>
    <w:p w:rsidR="00513BA0" w:rsidRPr="00E1320E" w:rsidRDefault="00513BA0" w:rsidP="00513BA0">
      <w:pPr>
        <w:pStyle w:val="aff2"/>
        <w:numPr>
          <w:ilvl w:val="0"/>
          <w:numId w:val="23"/>
        </w:numPr>
        <w:spacing w:after="20"/>
        <w:ind w:left="0" w:firstLine="426"/>
        <w:rPr>
          <w:b/>
        </w:rPr>
      </w:pPr>
      <w:r w:rsidRPr="00E1320E">
        <w:rPr>
          <w:b/>
        </w:rPr>
        <w:t>Виды выполняемых работ:</w:t>
      </w:r>
    </w:p>
    <w:p w:rsidR="00513BA0" w:rsidRPr="00E7036D" w:rsidRDefault="00513BA0" w:rsidP="00513BA0">
      <w:pPr>
        <w:pStyle w:val="aff2"/>
        <w:numPr>
          <w:ilvl w:val="0"/>
          <w:numId w:val="30"/>
        </w:numPr>
        <w:spacing w:after="20"/>
        <w:ind w:left="0" w:firstLine="426"/>
      </w:pPr>
      <w:r>
        <w:t>Капитальный ремонт</w:t>
      </w:r>
      <w:r w:rsidRPr="00E1320E">
        <w:t xml:space="preserve"> </w:t>
      </w:r>
      <w:r w:rsidRPr="00996F59">
        <w:t>канализационного коллектора</w:t>
      </w:r>
      <w:r>
        <w:t xml:space="preserve"> </w:t>
      </w:r>
      <w:r w:rsidRPr="00E7036D">
        <w:rPr>
          <w:color w:val="000000"/>
          <w:lang w:eastAsia="ar-SA"/>
        </w:rPr>
        <w:t>Д-</w:t>
      </w:r>
      <w:r>
        <w:rPr>
          <w:color w:val="000000"/>
          <w:lang w:eastAsia="ar-SA"/>
        </w:rPr>
        <w:t>20</w:t>
      </w:r>
      <w:r w:rsidRPr="00E7036D">
        <w:rPr>
          <w:color w:val="000000"/>
          <w:lang w:eastAsia="ar-SA"/>
        </w:rPr>
        <w:t>0 мм, L=</w:t>
      </w:r>
      <w:r>
        <w:rPr>
          <w:color w:val="000000"/>
          <w:lang w:eastAsia="ar-SA"/>
        </w:rPr>
        <w:t>692</w:t>
      </w:r>
      <w:r w:rsidRPr="00E7036D">
        <w:rPr>
          <w:color w:val="000000"/>
          <w:lang w:eastAsia="ar-SA"/>
        </w:rPr>
        <w:t xml:space="preserve"> м:</w:t>
      </w:r>
    </w:p>
    <w:p w:rsidR="00513BA0" w:rsidRDefault="00513BA0" w:rsidP="00513BA0">
      <w:pPr>
        <w:spacing w:after="20"/>
      </w:pPr>
      <w:r>
        <w:t>труба</w:t>
      </w:r>
      <w:r w:rsidRPr="00E1320E">
        <w:t xml:space="preserve"> </w:t>
      </w:r>
      <w:proofErr w:type="spellStart"/>
      <w:r>
        <w:t>Корсис</w:t>
      </w:r>
      <w:proofErr w:type="spellEnd"/>
      <w:r>
        <w:t xml:space="preserve"> 200/176</w:t>
      </w:r>
      <w:r w:rsidRPr="00E1320E">
        <w:t xml:space="preserve"> </w:t>
      </w:r>
      <w:r w:rsidRPr="00E7036D">
        <w:rPr>
          <w:lang w:val="en-US"/>
        </w:rPr>
        <w:t>SN</w:t>
      </w:r>
      <w:r w:rsidRPr="00FC243E">
        <w:t xml:space="preserve"> 8 </w:t>
      </w:r>
      <w:r>
        <w:t>ТУ 22.21.21-005-73011750-2017.</w:t>
      </w:r>
    </w:p>
    <w:p w:rsidR="00513BA0" w:rsidRDefault="00513BA0" w:rsidP="00513BA0">
      <w:pPr>
        <w:pStyle w:val="af9"/>
        <w:numPr>
          <w:ilvl w:val="0"/>
          <w:numId w:val="30"/>
        </w:numPr>
        <w:spacing w:after="20"/>
        <w:ind w:left="0" w:firstLine="426"/>
        <w:jc w:val="left"/>
      </w:pPr>
      <w:r>
        <w:t>Устройство песчаного основания под трубопровод.</w:t>
      </w:r>
    </w:p>
    <w:p w:rsidR="00513BA0" w:rsidRDefault="00513BA0" w:rsidP="00513BA0">
      <w:pPr>
        <w:pStyle w:val="af9"/>
        <w:numPr>
          <w:ilvl w:val="0"/>
          <w:numId w:val="30"/>
        </w:numPr>
        <w:spacing w:after="20"/>
        <w:ind w:left="0" w:firstLine="426"/>
        <w:jc w:val="left"/>
      </w:pPr>
      <w:r>
        <w:t>Обсыпка трубопровода мягким грунтом, песком или отсевом.</w:t>
      </w:r>
    </w:p>
    <w:p w:rsidR="00513BA0" w:rsidRDefault="00513BA0" w:rsidP="00513BA0">
      <w:pPr>
        <w:pStyle w:val="af9"/>
        <w:numPr>
          <w:ilvl w:val="0"/>
          <w:numId w:val="30"/>
        </w:numPr>
        <w:spacing w:after="20"/>
        <w:ind w:left="0" w:firstLine="426"/>
        <w:jc w:val="left"/>
      </w:pPr>
      <w:r w:rsidRPr="00163528">
        <w:t>Телевизионное инспекционное обследование трубопровода</w:t>
      </w:r>
      <w:r>
        <w:t>.</w:t>
      </w:r>
      <w:r w:rsidRPr="00926EF1">
        <w:t xml:space="preserve"> </w:t>
      </w:r>
    </w:p>
    <w:p w:rsidR="00513BA0" w:rsidRDefault="00513BA0" w:rsidP="00513BA0">
      <w:pPr>
        <w:pStyle w:val="af9"/>
        <w:numPr>
          <w:ilvl w:val="0"/>
          <w:numId w:val="30"/>
        </w:numPr>
        <w:spacing w:after="20"/>
        <w:ind w:left="0" w:firstLine="426"/>
        <w:jc w:val="left"/>
      </w:pPr>
      <w:r>
        <w:t>Строительство канализационных</w:t>
      </w:r>
      <w:r w:rsidRPr="00E1320E">
        <w:t xml:space="preserve"> колодц</w:t>
      </w:r>
      <w:r>
        <w:t>ев: Д-10</w:t>
      </w:r>
      <w:r w:rsidRPr="00E1320E">
        <w:t>00</w:t>
      </w:r>
      <w:r>
        <w:t xml:space="preserve"> </w:t>
      </w:r>
      <w:r w:rsidRPr="00E1320E">
        <w:t>мм, ж/б</w:t>
      </w:r>
      <w:r>
        <w:t xml:space="preserve"> – 13 шт</w:t>
      </w:r>
      <w:r w:rsidRPr="00E1320E">
        <w:t>.</w:t>
      </w:r>
    </w:p>
    <w:p w:rsidR="00513BA0" w:rsidRDefault="00513BA0" w:rsidP="00513BA0">
      <w:pPr>
        <w:pStyle w:val="af9"/>
        <w:numPr>
          <w:ilvl w:val="0"/>
          <w:numId w:val="30"/>
        </w:numPr>
        <w:spacing w:after="20"/>
        <w:ind w:left="0" w:firstLine="426"/>
        <w:jc w:val="left"/>
      </w:pPr>
      <w:r>
        <w:t>Устройство бетонных лотков в канализационных колодцах.</w:t>
      </w:r>
    </w:p>
    <w:p w:rsidR="00513BA0" w:rsidRDefault="00513BA0" w:rsidP="00513BA0">
      <w:pPr>
        <w:pStyle w:val="af9"/>
        <w:numPr>
          <w:ilvl w:val="0"/>
          <w:numId w:val="30"/>
        </w:numPr>
        <w:spacing w:after="20"/>
        <w:ind w:left="0" w:firstLine="426"/>
        <w:jc w:val="left"/>
      </w:pPr>
      <w:r>
        <w:t>Наружная гидроизоляция канализационных колодцев.</w:t>
      </w:r>
    </w:p>
    <w:p w:rsidR="00513BA0" w:rsidRDefault="00513BA0" w:rsidP="00513BA0">
      <w:pPr>
        <w:pStyle w:val="af9"/>
        <w:numPr>
          <w:ilvl w:val="0"/>
          <w:numId w:val="30"/>
        </w:numPr>
        <w:spacing w:after="20"/>
        <w:ind w:left="0" w:firstLine="426"/>
        <w:jc w:val="left"/>
      </w:pPr>
      <w:r>
        <w:t>Установка ходовых скоб в канализационных колодцах.</w:t>
      </w:r>
    </w:p>
    <w:p w:rsidR="00513BA0" w:rsidRPr="002F1AC0" w:rsidRDefault="00513BA0" w:rsidP="00513BA0">
      <w:pPr>
        <w:pStyle w:val="af9"/>
        <w:numPr>
          <w:ilvl w:val="0"/>
          <w:numId w:val="30"/>
        </w:numPr>
        <w:spacing w:after="20"/>
        <w:ind w:left="0" w:firstLine="426"/>
        <w:rPr>
          <w:rFonts w:eastAsia="Calibri"/>
          <w:lang w:eastAsia="en-US"/>
        </w:rPr>
      </w:pPr>
      <w:r>
        <w:rPr>
          <w:rFonts w:eastAsia="Calibri"/>
          <w:lang w:eastAsia="en-US"/>
        </w:rPr>
        <w:t>Исполнительная съемка подземных инженерных сетей, с внесением данных</w:t>
      </w:r>
      <w:r w:rsidRPr="002F1AC0">
        <w:rPr>
          <w:rFonts w:eastAsia="Calibri"/>
          <w:lang w:eastAsia="en-US"/>
        </w:rPr>
        <w:t xml:space="preserve"> в информационную систему обеспечения градостроительной деятельности и</w:t>
      </w:r>
      <w:r>
        <w:rPr>
          <w:rFonts w:eastAsia="Calibri"/>
          <w:lang w:eastAsia="en-US"/>
        </w:rPr>
        <w:t xml:space="preserve"> на геодезические планшеты Березовского </w:t>
      </w:r>
      <w:r w:rsidRPr="00802C2A">
        <w:rPr>
          <w:rFonts w:eastAsia="Calibri"/>
          <w:lang w:eastAsia="en-US"/>
        </w:rPr>
        <w:t>городского округа Свердловской области</w:t>
      </w:r>
      <w:r>
        <w:rPr>
          <w:rFonts w:eastAsia="Calibri"/>
          <w:lang w:eastAsia="en-US"/>
        </w:rPr>
        <w:t>.</w:t>
      </w:r>
    </w:p>
    <w:p w:rsidR="00513BA0" w:rsidRPr="00E1320E" w:rsidRDefault="00513BA0" w:rsidP="00513BA0">
      <w:pPr>
        <w:pStyle w:val="af9"/>
        <w:numPr>
          <w:ilvl w:val="0"/>
          <w:numId w:val="23"/>
        </w:numPr>
        <w:spacing w:after="20"/>
        <w:ind w:left="0" w:firstLine="426"/>
        <w:rPr>
          <w:b/>
        </w:rPr>
      </w:pPr>
      <w:r w:rsidRPr="00E1320E">
        <w:rPr>
          <w:b/>
        </w:rPr>
        <w:t>Характеристики, требования к качеству применяемых материалов</w:t>
      </w:r>
    </w:p>
    <w:p w:rsidR="00513BA0" w:rsidRPr="00FA39D3" w:rsidRDefault="00513BA0" w:rsidP="00513BA0">
      <w:pPr>
        <w:shd w:val="clear" w:color="auto" w:fill="FFFFFF"/>
        <w:spacing w:after="20"/>
        <w:ind w:firstLine="426"/>
        <w:jc w:val="both"/>
        <w:outlineLvl w:val="1"/>
        <w:rPr>
          <w:color w:val="000000"/>
          <w:lang w:eastAsia="ar-SA"/>
        </w:rPr>
      </w:pPr>
      <w:r w:rsidRPr="00FA39D3">
        <w:rPr>
          <w:color w:val="000000"/>
          <w:lang w:eastAsia="ar-SA"/>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p>
    <w:p w:rsidR="00513BA0" w:rsidRDefault="00513BA0" w:rsidP="00513BA0">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Pr>
          <w:rFonts w:cs="Times New Roman"/>
          <w:color w:val="000000"/>
          <w:sz w:val="24"/>
          <w:szCs w:val="24"/>
        </w:rPr>
        <w:t>:</w:t>
      </w:r>
      <w:r w:rsidRPr="00E1320E">
        <w:rPr>
          <w:rFonts w:cs="Times New Roman"/>
          <w:color w:val="000000"/>
          <w:sz w:val="24"/>
          <w:szCs w:val="24"/>
        </w:rPr>
        <w:t xml:space="preserve"> </w:t>
      </w:r>
    </w:p>
    <w:p w:rsidR="00513BA0" w:rsidRPr="00E1320E" w:rsidRDefault="00513BA0" w:rsidP="00513BA0">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срока действия Договора: </w:t>
      </w:r>
    </w:p>
    <w:p w:rsidR="00513BA0" w:rsidRPr="00E1320E" w:rsidRDefault="00513BA0" w:rsidP="00513BA0">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513BA0" w:rsidRPr="00E1320E" w:rsidRDefault="00513BA0" w:rsidP="00513BA0">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w:t>
      </w:r>
      <w:proofErr w:type="spellStart"/>
      <w:r w:rsidRPr="00E1320E">
        <w:rPr>
          <w:rFonts w:cs="Times New Roman"/>
          <w:color w:val="000000"/>
          <w:sz w:val="24"/>
          <w:szCs w:val="24"/>
        </w:rPr>
        <w:t>Роспотребнадзора</w:t>
      </w:r>
      <w:proofErr w:type="spellEnd"/>
      <w:r w:rsidRPr="00E1320E">
        <w:rPr>
          <w:rFonts w:cs="Times New Roman"/>
          <w:color w:val="000000"/>
          <w:sz w:val="24"/>
          <w:szCs w:val="24"/>
        </w:rPr>
        <w:t xml:space="preserve"> от 19.07.2007 № 224 «О санитарно- эпидемиологических экспертизах, обследованиях, исследованиях, испытаниях и токсикологических, гигиенических и иных видах оценок», </w:t>
      </w:r>
    </w:p>
    <w:p w:rsidR="00513BA0" w:rsidRPr="00E1320E" w:rsidRDefault="00513BA0" w:rsidP="00513BA0">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документы о качестве (паспорта), выданные заводами-изготовителями, </w:t>
      </w:r>
    </w:p>
    <w:p w:rsidR="00513BA0" w:rsidRDefault="00513BA0" w:rsidP="00513BA0">
      <w:pPr>
        <w:shd w:val="clear" w:color="auto" w:fill="FFFFFF"/>
        <w:spacing w:after="20"/>
        <w:ind w:firstLine="426"/>
        <w:jc w:val="both"/>
        <w:outlineLvl w:val="1"/>
        <w:rPr>
          <w:rFonts w:eastAsia="Calibri"/>
          <w:lang w:eastAsia="en-US"/>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sidRPr="00DA7487">
        <w:rPr>
          <w:rFonts w:eastAsia="Calibri"/>
          <w:lang w:eastAsia="en-US"/>
        </w:rPr>
        <w:t xml:space="preserve"> </w:t>
      </w:r>
    </w:p>
    <w:p w:rsidR="00513BA0" w:rsidRPr="00E1320E" w:rsidRDefault="00513BA0" w:rsidP="00513BA0">
      <w:pPr>
        <w:pStyle w:val="af9"/>
        <w:numPr>
          <w:ilvl w:val="0"/>
          <w:numId w:val="23"/>
        </w:numPr>
        <w:spacing w:after="20"/>
        <w:ind w:left="0" w:firstLine="426"/>
        <w:rPr>
          <w:b/>
        </w:rPr>
      </w:pPr>
      <w:r w:rsidRPr="00E1320E">
        <w:rPr>
          <w:b/>
        </w:rPr>
        <w:t>Условия выполнения работ</w:t>
      </w:r>
    </w:p>
    <w:p w:rsidR="00513BA0" w:rsidRDefault="00513BA0" w:rsidP="00513BA0">
      <w:pPr>
        <w:pStyle w:val="aff2"/>
        <w:tabs>
          <w:tab w:val="left" w:pos="851"/>
          <w:tab w:val="left" w:pos="993"/>
        </w:tabs>
        <w:spacing w:after="20"/>
        <w:ind w:left="0" w:firstLine="426"/>
        <w:jc w:val="both"/>
      </w:pPr>
      <w:r>
        <w:t>Подрядчик осуществляет строительно-монтажные работы в соответствии с Договором и действующими нормативными документами.</w:t>
      </w:r>
    </w:p>
    <w:p w:rsidR="00513BA0" w:rsidRDefault="00513BA0" w:rsidP="00513BA0">
      <w:pPr>
        <w:pStyle w:val="aff2"/>
        <w:tabs>
          <w:tab w:val="left" w:pos="851"/>
          <w:tab w:val="left" w:pos="993"/>
        </w:tabs>
        <w:spacing w:after="20"/>
        <w:ind w:left="0" w:firstLine="426"/>
        <w:jc w:val="both"/>
      </w:pPr>
      <w:r>
        <w:t xml:space="preserve">Подрядчик обязан </w:t>
      </w:r>
      <w:r w:rsidRPr="00BA3310">
        <w:t>предоставить два экземпляра проекта производства работ (ППР</w:t>
      </w:r>
      <w:r>
        <w:t>) и календарный план за три дня до начала</w:t>
      </w:r>
      <w:r w:rsidRPr="00BA3310">
        <w:t xml:space="preserve"> работ</w:t>
      </w:r>
      <w:r>
        <w:t>.</w:t>
      </w:r>
    </w:p>
    <w:p w:rsidR="00513BA0" w:rsidRDefault="00513BA0" w:rsidP="00513BA0">
      <w:pPr>
        <w:pStyle w:val="aff2"/>
        <w:tabs>
          <w:tab w:val="left" w:pos="851"/>
          <w:tab w:val="left" w:pos="993"/>
        </w:tabs>
        <w:spacing w:after="20"/>
        <w:ind w:left="0" w:firstLine="426"/>
        <w:jc w:val="both"/>
      </w:pPr>
      <w:r>
        <w:t>Перед началом работ, Подрядчик оформляет</w:t>
      </w:r>
      <w:r w:rsidRPr="00E1320E">
        <w:t xml:space="preserve"> </w:t>
      </w:r>
      <w:r>
        <w:t>ра</w:t>
      </w:r>
      <w:r w:rsidRPr="00E1320E">
        <w:t>зрешени</w:t>
      </w:r>
      <w:r>
        <w:t>е</w:t>
      </w:r>
      <w:r w:rsidRPr="00E1320E">
        <w:t xml:space="preserve"> на производство </w:t>
      </w:r>
      <w:r>
        <w:t>земляных</w:t>
      </w:r>
      <w:r w:rsidRPr="00E1320E">
        <w:t xml:space="preserve"> работ в </w:t>
      </w:r>
      <w:r>
        <w:t>отделе архитектуры А</w:t>
      </w:r>
      <w:r w:rsidRPr="00E1320E">
        <w:t xml:space="preserve">дминистрации </w:t>
      </w:r>
      <w:r>
        <w:t>Березовского городского округа Свердловской области.</w:t>
      </w:r>
    </w:p>
    <w:p w:rsidR="00513BA0" w:rsidRDefault="00513BA0" w:rsidP="00513BA0">
      <w:pPr>
        <w:pStyle w:val="a3"/>
        <w:spacing w:after="20"/>
        <w:ind w:firstLine="426"/>
      </w:pPr>
      <w:r>
        <w:t>В</w:t>
      </w:r>
      <w:r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513BA0" w:rsidRPr="00E1320E" w:rsidRDefault="00513BA0" w:rsidP="00513BA0">
      <w:pPr>
        <w:pStyle w:val="23"/>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513BA0" w:rsidRPr="00E1320E" w:rsidRDefault="00513BA0" w:rsidP="00513BA0">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513BA0" w:rsidRDefault="00513BA0" w:rsidP="00513BA0">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513BA0" w:rsidRDefault="00513BA0" w:rsidP="00513BA0">
      <w:pPr>
        <w:widowControl w:val="0"/>
        <w:shd w:val="clear" w:color="auto" w:fill="FFFFFF"/>
        <w:autoSpaceDE w:val="0"/>
        <w:autoSpaceDN w:val="0"/>
        <w:adjustRightInd w:val="0"/>
        <w:spacing w:after="20"/>
        <w:ind w:firstLine="426"/>
        <w:jc w:val="both"/>
        <w:rPr>
          <w:color w:val="000000"/>
        </w:rPr>
      </w:pPr>
      <w:r w:rsidRPr="00E1320E">
        <w:rPr>
          <w:color w:val="000000"/>
        </w:rPr>
        <w:t>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w:t>
      </w:r>
      <w:r w:rsidR="00A121B0">
        <w:rPr>
          <w:color w:val="000000"/>
        </w:rPr>
        <w:t>,</w:t>
      </w:r>
      <w:r w:rsidRPr="00E1320E">
        <w:rPr>
          <w:color w:val="000000"/>
        </w:rPr>
        <w:t xml:space="preserve"> согласно</w:t>
      </w:r>
      <w:r>
        <w:rPr>
          <w:color w:val="000000"/>
        </w:rPr>
        <w:t xml:space="preserve"> </w:t>
      </w:r>
      <w:r w:rsidRPr="00E1320E">
        <w:rPr>
          <w:color w:val="000000"/>
        </w:rPr>
        <w:t xml:space="preserve">СанПиН 2.2.3.1384-03 «Гигиенические требования к организации строительного производства и строительных работ». </w:t>
      </w:r>
    </w:p>
    <w:p w:rsidR="00513BA0" w:rsidRDefault="00513BA0" w:rsidP="00513BA0">
      <w:pPr>
        <w:widowControl w:val="0"/>
        <w:shd w:val="clear" w:color="auto" w:fill="FFFFFF"/>
        <w:autoSpaceDE w:val="0"/>
        <w:autoSpaceDN w:val="0"/>
        <w:adjustRightInd w:val="0"/>
        <w:spacing w:after="20"/>
        <w:ind w:firstLine="426"/>
        <w:jc w:val="both"/>
        <w:rPr>
          <w:color w:val="000000"/>
        </w:rPr>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p>
    <w:p w:rsidR="00513BA0" w:rsidRPr="00E1320E" w:rsidRDefault="00513BA0" w:rsidP="00513BA0">
      <w:pPr>
        <w:widowControl w:val="0"/>
        <w:shd w:val="clear" w:color="auto" w:fill="FFFFFF"/>
        <w:autoSpaceDE w:val="0"/>
        <w:autoSpaceDN w:val="0"/>
        <w:adjustRightInd w:val="0"/>
        <w:spacing w:after="20"/>
        <w:ind w:firstLine="426"/>
        <w:jc w:val="both"/>
        <w:rPr>
          <w:color w:val="000000"/>
        </w:rPr>
      </w:pPr>
      <w:r w:rsidRPr="00E1320E">
        <w:t>После завершения строительства</w:t>
      </w:r>
      <w:r>
        <w:t xml:space="preserve">, Подрядчик обязан выполнить исполнительную геодезическую съемку проложенных сетей, полученные данные внести </w:t>
      </w:r>
      <w:r w:rsidRPr="00305193">
        <w:t>в информационную систему обеспечения градостроительной деятельности</w:t>
      </w:r>
      <w:r>
        <w:t xml:space="preserve"> и нанести на </w:t>
      </w:r>
      <w:r w:rsidRPr="00305193">
        <w:t>геодезические планшеты Березовского городского округа</w:t>
      </w:r>
      <w:r>
        <w:t>. Передать Заказчику растровую</w:t>
      </w:r>
      <w:r w:rsidRPr="00305193">
        <w:t xml:space="preserve"> копи</w:t>
      </w:r>
      <w:r>
        <w:t>ю</w:t>
      </w:r>
      <w:r w:rsidRPr="00305193">
        <w:t xml:space="preserve"> топогр</w:t>
      </w:r>
      <w:r>
        <w:t xml:space="preserve">афических планов масштаба 1:500 </w:t>
      </w:r>
      <w:r w:rsidRPr="00305193">
        <w:t>с отметкой согласования Отдела архитектуры Березовского городского округа Свердловской области на бумажном носителе</w:t>
      </w:r>
      <w:r>
        <w:t>.</w:t>
      </w:r>
    </w:p>
    <w:p w:rsidR="00513BA0" w:rsidRDefault="00513BA0" w:rsidP="00513BA0">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513BA0" w:rsidRPr="00DF284E" w:rsidRDefault="00513BA0" w:rsidP="00513BA0">
      <w:pPr>
        <w:pStyle w:val="aff2"/>
        <w:widowControl w:val="0"/>
        <w:numPr>
          <w:ilvl w:val="0"/>
          <w:numId w:val="23"/>
        </w:numPr>
        <w:shd w:val="clear" w:color="auto" w:fill="FFFFFF"/>
        <w:autoSpaceDE w:val="0"/>
        <w:autoSpaceDN w:val="0"/>
        <w:adjustRightInd w:val="0"/>
        <w:spacing w:after="20"/>
        <w:ind w:left="0" w:firstLine="426"/>
        <w:jc w:val="both"/>
        <w:rPr>
          <w:b/>
          <w:color w:val="000000"/>
        </w:rPr>
      </w:pPr>
      <w:r w:rsidRPr="00DF284E">
        <w:rPr>
          <w:b/>
          <w:color w:val="000000"/>
        </w:rPr>
        <w:t>Применяемые нормативные документы.</w:t>
      </w:r>
    </w:p>
    <w:p w:rsidR="00513BA0" w:rsidRPr="007B6619" w:rsidRDefault="00513BA0" w:rsidP="00513BA0">
      <w:pPr>
        <w:pStyle w:val="aff2"/>
        <w:numPr>
          <w:ilvl w:val="0"/>
          <w:numId w:val="31"/>
        </w:numPr>
        <w:ind w:left="0" w:right="114" w:firstLine="426"/>
        <w:rPr>
          <w:rFonts w:eastAsia="Calibri"/>
        </w:rPr>
      </w:pPr>
      <w:r w:rsidRPr="007B6619">
        <w:rPr>
          <w:rFonts w:eastAsia="Calibri"/>
        </w:rPr>
        <w:t>Градостроительный Кодекс Российской Федерации.</w:t>
      </w:r>
    </w:p>
    <w:p w:rsidR="00513BA0" w:rsidRPr="00F82459" w:rsidRDefault="00513BA0" w:rsidP="00A121B0">
      <w:pPr>
        <w:numPr>
          <w:ilvl w:val="0"/>
          <w:numId w:val="31"/>
        </w:numPr>
        <w:tabs>
          <w:tab w:val="left" w:pos="851"/>
        </w:tabs>
        <w:ind w:left="0" w:right="114" w:firstLine="426"/>
        <w:contextualSpacing/>
        <w:jc w:val="both"/>
        <w:rPr>
          <w:rFonts w:eastAsia="Calibri"/>
        </w:rPr>
      </w:pPr>
      <w:r w:rsidRPr="00F82459">
        <w:rPr>
          <w:bCs/>
        </w:rPr>
        <w:t>СП</w:t>
      </w:r>
      <w:r w:rsidRPr="00F82459">
        <w:t xml:space="preserve"> 3</w:t>
      </w:r>
      <w:r>
        <w:t>2</w:t>
      </w:r>
      <w:r w:rsidRPr="00F82459">
        <w:t>.13330.2012 «</w:t>
      </w:r>
      <w:r>
        <w:rPr>
          <w:bCs/>
        </w:rPr>
        <w:t>Канализация</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513BA0" w:rsidRPr="00F82459" w:rsidRDefault="00513BA0" w:rsidP="00A121B0">
      <w:pPr>
        <w:numPr>
          <w:ilvl w:val="0"/>
          <w:numId w:val="31"/>
        </w:numPr>
        <w:tabs>
          <w:tab w:val="left" w:pos="851"/>
        </w:tabs>
        <w:ind w:left="0" w:right="114" w:firstLine="426"/>
        <w:contextualSpacing/>
        <w:jc w:val="both"/>
        <w:rPr>
          <w:rFonts w:eastAsia="Calibri"/>
        </w:rPr>
      </w:pPr>
      <w:r w:rsidRPr="00F82459">
        <w:rPr>
          <w:rFonts w:eastAsia="Calibri"/>
        </w:rPr>
        <w:t>СП 70.13330.2012 «Несущие и ограждающие конструкции. Актуализированная редакция СНиП 3.03.01-87».</w:t>
      </w:r>
    </w:p>
    <w:p w:rsidR="00513BA0" w:rsidRPr="00F82459" w:rsidRDefault="00513BA0" w:rsidP="00A121B0">
      <w:pPr>
        <w:numPr>
          <w:ilvl w:val="0"/>
          <w:numId w:val="31"/>
        </w:numPr>
        <w:tabs>
          <w:tab w:val="left" w:pos="851"/>
        </w:tabs>
        <w:ind w:left="0" w:right="114" w:firstLine="426"/>
        <w:contextualSpacing/>
        <w:jc w:val="both"/>
        <w:rPr>
          <w:rFonts w:eastAsia="Calibri"/>
        </w:rPr>
      </w:pPr>
      <w:r w:rsidRPr="00F82459">
        <w:rPr>
          <w:rFonts w:eastAsia="Calibri"/>
        </w:rPr>
        <w:t>СНиП III-4-80* «Правила производства и приемки работ».</w:t>
      </w:r>
    </w:p>
    <w:p w:rsidR="00513BA0" w:rsidRPr="00F82459" w:rsidRDefault="00513BA0" w:rsidP="00A121B0">
      <w:pPr>
        <w:numPr>
          <w:ilvl w:val="0"/>
          <w:numId w:val="31"/>
        </w:numPr>
        <w:tabs>
          <w:tab w:val="left" w:pos="851"/>
        </w:tabs>
        <w:ind w:left="0" w:right="114" w:firstLine="426"/>
        <w:contextualSpacing/>
        <w:jc w:val="both"/>
        <w:rPr>
          <w:rFonts w:eastAsia="Calibri"/>
        </w:rPr>
      </w:pPr>
      <w:r w:rsidRPr="00F82459">
        <w:rPr>
          <w:rFonts w:eastAsia="Calibri"/>
        </w:rPr>
        <w:t>СП 49.13330.2012 (СНиП 12.03-2001) Безопасность труда в строительстве. Часть 1 Общие требования.</w:t>
      </w:r>
    </w:p>
    <w:p w:rsidR="00513BA0" w:rsidRPr="00F82459" w:rsidRDefault="00513BA0" w:rsidP="00A121B0">
      <w:pPr>
        <w:numPr>
          <w:ilvl w:val="0"/>
          <w:numId w:val="31"/>
        </w:numPr>
        <w:tabs>
          <w:tab w:val="left" w:pos="851"/>
        </w:tabs>
        <w:ind w:left="0" w:right="114" w:firstLine="426"/>
        <w:contextualSpacing/>
        <w:jc w:val="both"/>
        <w:rPr>
          <w:rFonts w:eastAsia="Calibri"/>
        </w:rPr>
      </w:pPr>
      <w:r w:rsidRPr="00F82459">
        <w:rPr>
          <w:rFonts w:eastAsia="Calibri"/>
        </w:rPr>
        <w:t>СП 49.13330.2010 (СНиП 12-04-02) Безопасность труда в строительстве. Часть 2 Строительное производство.</w:t>
      </w:r>
    </w:p>
    <w:p w:rsidR="00513BA0" w:rsidRPr="00F82459" w:rsidRDefault="00513BA0" w:rsidP="00A121B0">
      <w:pPr>
        <w:numPr>
          <w:ilvl w:val="0"/>
          <w:numId w:val="31"/>
        </w:numPr>
        <w:tabs>
          <w:tab w:val="left" w:pos="851"/>
        </w:tabs>
        <w:ind w:left="0" w:right="114" w:firstLine="426"/>
        <w:contextualSpacing/>
        <w:jc w:val="both"/>
        <w:rPr>
          <w:rFonts w:eastAsia="Calibri"/>
        </w:rPr>
      </w:pPr>
      <w:r w:rsidRPr="00F82459">
        <w:rPr>
          <w:rFonts w:eastAsia="Calibri"/>
        </w:rPr>
        <w:t>«Правила по охране труда в строительстве», утвержденным приказом Министерства труда и социальной защиты Российской Федерации от 1 июня 2015 г. № 336н.</w:t>
      </w:r>
    </w:p>
    <w:p w:rsidR="00513BA0" w:rsidRPr="00F82459" w:rsidRDefault="00513BA0" w:rsidP="00A121B0">
      <w:pPr>
        <w:numPr>
          <w:ilvl w:val="0"/>
          <w:numId w:val="31"/>
        </w:numPr>
        <w:tabs>
          <w:tab w:val="left" w:pos="851"/>
        </w:tabs>
        <w:ind w:left="0" w:right="114" w:firstLine="426"/>
        <w:contextualSpacing/>
        <w:jc w:val="both"/>
        <w:rPr>
          <w:rFonts w:eastAsia="Calibri"/>
        </w:rPr>
      </w:pPr>
      <w:r w:rsidRPr="00F82459">
        <w:rPr>
          <w:rFonts w:eastAsia="Calibri"/>
        </w:rPr>
        <w:t>СП 45.13330.2012 «Земляные сооружения, основания и фундаменты. Актуализированная редакция СНиП 3.02.01-87».</w:t>
      </w:r>
    </w:p>
    <w:p w:rsidR="00513BA0" w:rsidRPr="00F82459" w:rsidRDefault="00513BA0" w:rsidP="00A121B0">
      <w:pPr>
        <w:numPr>
          <w:ilvl w:val="0"/>
          <w:numId w:val="31"/>
        </w:numPr>
        <w:tabs>
          <w:tab w:val="left" w:pos="851"/>
        </w:tabs>
        <w:ind w:left="0" w:right="114" w:firstLine="426"/>
        <w:contextualSpacing/>
        <w:jc w:val="both"/>
        <w:rPr>
          <w:rFonts w:eastAsia="Calibri"/>
        </w:rPr>
      </w:pPr>
      <w:r w:rsidRPr="00F82459">
        <w:rPr>
          <w:rFonts w:eastAsia="Calibri"/>
        </w:rPr>
        <w:t>Федеральный Закон от 10.01.2002 № 7-ФЗ «Об охране окружающей среды».</w:t>
      </w:r>
    </w:p>
    <w:p w:rsidR="00513BA0" w:rsidRPr="00F82459" w:rsidRDefault="00513BA0" w:rsidP="00A121B0">
      <w:pPr>
        <w:numPr>
          <w:ilvl w:val="0"/>
          <w:numId w:val="31"/>
        </w:numPr>
        <w:tabs>
          <w:tab w:val="left" w:pos="851"/>
        </w:tabs>
        <w:ind w:left="0" w:right="114" w:firstLine="426"/>
        <w:contextualSpacing/>
        <w:jc w:val="both"/>
        <w:rPr>
          <w:rFonts w:eastAsia="Calibri"/>
        </w:rPr>
      </w:pPr>
      <w:r w:rsidRPr="00F82459">
        <w:rPr>
          <w:rFonts w:eastAsia="Calibri"/>
        </w:rPr>
        <w:t>Федеральный Закон от 24.06.1998 №</w:t>
      </w:r>
      <w:r>
        <w:rPr>
          <w:rFonts w:eastAsia="Calibri"/>
        </w:rPr>
        <w:t xml:space="preserve"> 89-ФЗ (ред. От 28.12.2016) «Об </w:t>
      </w:r>
      <w:r w:rsidRPr="00F82459">
        <w:rPr>
          <w:rFonts w:eastAsia="Calibri"/>
        </w:rPr>
        <w:t>отходах производства и потребления».</w:t>
      </w:r>
    </w:p>
    <w:p w:rsidR="00513BA0" w:rsidRPr="00F82459" w:rsidRDefault="00513BA0" w:rsidP="00A121B0">
      <w:pPr>
        <w:numPr>
          <w:ilvl w:val="0"/>
          <w:numId w:val="31"/>
        </w:numPr>
        <w:tabs>
          <w:tab w:val="left" w:pos="851"/>
        </w:tabs>
        <w:ind w:left="0" w:right="114" w:firstLine="426"/>
        <w:contextualSpacing/>
        <w:jc w:val="both"/>
        <w:rPr>
          <w:rFonts w:eastAsia="Calibri"/>
        </w:rPr>
      </w:pPr>
      <w:r w:rsidRPr="00F82459">
        <w:rPr>
          <w:rFonts w:eastAsia="Calibri"/>
        </w:rPr>
        <w:t>Федеральный Закон от 04.05.2011 № 99-ФЗ (ред. от 30.12.2012) «О лицензировании отдельных видов деятельности».</w:t>
      </w:r>
    </w:p>
    <w:p w:rsidR="00513BA0" w:rsidRPr="00F82459" w:rsidRDefault="00513BA0" w:rsidP="00A121B0">
      <w:pPr>
        <w:numPr>
          <w:ilvl w:val="0"/>
          <w:numId w:val="31"/>
        </w:numPr>
        <w:tabs>
          <w:tab w:val="left" w:pos="851"/>
        </w:tabs>
        <w:ind w:left="0" w:right="114" w:firstLine="426"/>
        <w:contextualSpacing/>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513BA0" w:rsidRPr="00F82459" w:rsidRDefault="00513BA0" w:rsidP="00A121B0">
      <w:pPr>
        <w:numPr>
          <w:ilvl w:val="0"/>
          <w:numId w:val="31"/>
        </w:numPr>
        <w:tabs>
          <w:tab w:val="left" w:pos="851"/>
        </w:tabs>
        <w:ind w:left="0" w:right="114" w:firstLine="426"/>
        <w:contextualSpacing/>
        <w:jc w:val="both"/>
        <w:rPr>
          <w:rFonts w:eastAsia="Calibri"/>
        </w:rPr>
      </w:pPr>
      <w:r w:rsidRPr="00F82459">
        <w:rPr>
          <w:rFonts w:eastAsia="Calibri"/>
        </w:rPr>
        <w:t>Федеральный закон от 21.12.94 г. № 69-ФЗ «О пожарной безопасности» (ред. от 31.12.2014 г.).</w:t>
      </w:r>
    </w:p>
    <w:p w:rsidR="00513BA0" w:rsidRPr="00F82459" w:rsidRDefault="00513BA0" w:rsidP="00A121B0">
      <w:pPr>
        <w:numPr>
          <w:ilvl w:val="0"/>
          <w:numId w:val="31"/>
        </w:numPr>
        <w:tabs>
          <w:tab w:val="left" w:pos="851"/>
        </w:tabs>
        <w:ind w:left="0" w:right="114" w:firstLine="426"/>
        <w:contextualSpacing/>
        <w:jc w:val="both"/>
        <w:rPr>
          <w:rFonts w:eastAsia="Calibri"/>
        </w:rPr>
      </w:pPr>
      <w:r w:rsidRPr="00F82459">
        <w:rPr>
          <w:rFonts w:eastAsia="Calibri"/>
        </w:rPr>
        <w:t>Постановление Правительства РФ от 25.04.2012 N 390 «О противопожарном режиме» (вместе с "Правилами противопожарного режима в Российской Федерации").</w:t>
      </w:r>
    </w:p>
    <w:p w:rsidR="00513BA0" w:rsidRPr="00F82459" w:rsidRDefault="00513BA0" w:rsidP="00A121B0">
      <w:pPr>
        <w:numPr>
          <w:ilvl w:val="0"/>
          <w:numId w:val="31"/>
        </w:numPr>
        <w:tabs>
          <w:tab w:val="left" w:pos="851"/>
        </w:tabs>
        <w:ind w:left="0" w:right="114" w:firstLine="426"/>
        <w:contextualSpacing/>
        <w:jc w:val="both"/>
        <w:rPr>
          <w:rFonts w:eastAsia="Calibri"/>
        </w:rPr>
      </w:pPr>
      <w:r w:rsidRPr="00F82459">
        <w:rPr>
          <w:rFonts w:eastAsia="Calibri"/>
        </w:rPr>
        <w:t>СП 48.13330.2011 (СНиП 12-01-2004) Организация строительства.</w:t>
      </w:r>
    </w:p>
    <w:p w:rsidR="00513BA0" w:rsidRPr="00F82459" w:rsidRDefault="00513BA0" w:rsidP="00A121B0">
      <w:pPr>
        <w:numPr>
          <w:ilvl w:val="0"/>
          <w:numId w:val="31"/>
        </w:numPr>
        <w:tabs>
          <w:tab w:val="left" w:pos="851"/>
        </w:tabs>
        <w:ind w:left="0" w:right="114" w:firstLine="426"/>
        <w:contextualSpacing/>
        <w:jc w:val="both"/>
        <w:rPr>
          <w:rFonts w:eastAsia="Calibri"/>
        </w:rPr>
      </w:pPr>
      <w:r w:rsidRPr="00F82459">
        <w:rPr>
          <w:rFonts w:eastAsia="Calibri"/>
        </w:rPr>
        <w:t>ГОСТ 12.1.004-91 ССБТ. Пожарная безопасность. Общие требования.</w:t>
      </w:r>
    </w:p>
    <w:p w:rsidR="00513BA0" w:rsidRPr="00F82459" w:rsidRDefault="00513BA0" w:rsidP="00A121B0">
      <w:pPr>
        <w:numPr>
          <w:ilvl w:val="0"/>
          <w:numId w:val="31"/>
        </w:numPr>
        <w:tabs>
          <w:tab w:val="left" w:pos="851"/>
        </w:tabs>
        <w:ind w:left="0" w:right="114" w:firstLine="426"/>
        <w:contextualSpacing/>
        <w:jc w:val="both"/>
        <w:rPr>
          <w:rFonts w:eastAsia="Calibri"/>
        </w:rPr>
      </w:pPr>
      <w:r w:rsidRPr="00F82459">
        <w:rPr>
          <w:rFonts w:eastAsia="Calibri"/>
        </w:rPr>
        <w:t>Правила по охране труда при погрузочно-разгрузочных работах и размещении грузов (утверждены приказом Министерства труда и социальной защиты РФ от 17 сентября 2014 г. № 642н).</w:t>
      </w:r>
    </w:p>
    <w:p w:rsidR="00513BA0" w:rsidRPr="00F82459" w:rsidRDefault="00513BA0" w:rsidP="00A121B0">
      <w:pPr>
        <w:numPr>
          <w:ilvl w:val="0"/>
          <w:numId w:val="31"/>
        </w:numPr>
        <w:tabs>
          <w:tab w:val="left" w:pos="851"/>
        </w:tabs>
        <w:ind w:left="0" w:right="114" w:firstLine="426"/>
        <w:contextualSpacing/>
        <w:jc w:val="both"/>
        <w:rPr>
          <w:rFonts w:eastAsia="Calibri"/>
        </w:rPr>
      </w:pPr>
      <w:r w:rsidRPr="00F82459">
        <w:rPr>
          <w:rFonts w:eastAsia="Calibri"/>
        </w:rPr>
        <w:t>СО 153-34.03.204. П</w:t>
      </w:r>
      <w:bookmarkStart w:id="3" w:name="_GoBack"/>
      <w:bookmarkEnd w:id="3"/>
      <w:r w:rsidRPr="00F82459">
        <w:rPr>
          <w:rFonts w:eastAsia="Calibri"/>
        </w:rPr>
        <w:t>равила безопасности при работе с инструментом и приспособлениями (утверждены Минэнерго СССР 30.04.85 с последующими изменениями и дополнениями).</w:t>
      </w:r>
    </w:p>
    <w:p w:rsidR="00513BA0" w:rsidRDefault="00513BA0" w:rsidP="00A121B0">
      <w:pPr>
        <w:numPr>
          <w:ilvl w:val="0"/>
          <w:numId w:val="31"/>
        </w:numPr>
        <w:tabs>
          <w:tab w:val="left" w:pos="851"/>
        </w:tabs>
        <w:ind w:left="0" w:right="114" w:firstLine="426"/>
        <w:contextualSpacing/>
        <w:jc w:val="both"/>
        <w:rPr>
          <w:rFonts w:eastAsia="Calibri"/>
        </w:rPr>
      </w:pPr>
      <w:r w:rsidRPr="00F82459">
        <w:t>СП 68.13330.2017</w:t>
      </w:r>
      <w:r w:rsidRPr="00F82459">
        <w:rPr>
          <w:rFonts w:eastAsia="Calibri"/>
        </w:rPr>
        <w:t xml:space="preserve"> (СНиП 3.01.04-87) Приемка в эксплуатацию законченных строительством объектов. Основные положения.</w:t>
      </w:r>
    </w:p>
    <w:p w:rsidR="00513BA0" w:rsidRPr="00E1320E" w:rsidRDefault="00513BA0" w:rsidP="00513BA0">
      <w:pPr>
        <w:pStyle w:val="a9"/>
        <w:numPr>
          <w:ilvl w:val="0"/>
          <w:numId w:val="23"/>
        </w:numPr>
        <w:tabs>
          <w:tab w:val="left" w:pos="851"/>
          <w:tab w:val="left" w:pos="993"/>
        </w:tabs>
        <w:spacing w:after="20"/>
        <w:ind w:left="0" w:firstLine="426"/>
        <w:rPr>
          <w:b/>
        </w:rPr>
      </w:pPr>
      <w:r w:rsidRPr="00E1320E">
        <w:rPr>
          <w:b/>
          <w:bCs/>
        </w:rPr>
        <w:t>Требования по сроку гарантий качества на результаты работ</w:t>
      </w:r>
    </w:p>
    <w:p w:rsidR="00513BA0" w:rsidRPr="00E1320E" w:rsidRDefault="00513BA0" w:rsidP="00513BA0">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513BA0" w:rsidRPr="00E1320E" w:rsidRDefault="00513BA0" w:rsidP="00513BA0">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513BA0" w:rsidRPr="00E1320E" w:rsidRDefault="00513BA0" w:rsidP="00513BA0">
      <w:pPr>
        <w:pStyle w:val="a9"/>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513BA0" w:rsidRPr="00E1320E" w:rsidRDefault="00513BA0" w:rsidP="00513BA0">
      <w:pPr>
        <w:pStyle w:val="aff2"/>
        <w:numPr>
          <w:ilvl w:val="0"/>
          <w:numId w:val="23"/>
        </w:numPr>
        <w:tabs>
          <w:tab w:val="left" w:pos="851"/>
          <w:tab w:val="left" w:pos="993"/>
        </w:tabs>
        <w:spacing w:after="20"/>
        <w:ind w:left="0" w:firstLine="426"/>
        <w:jc w:val="both"/>
        <w:rPr>
          <w:b/>
        </w:rPr>
      </w:pPr>
      <w:r w:rsidRPr="00226DF1">
        <w:rPr>
          <w:b/>
        </w:rPr>
        <w:t>Результаты выполненных работ</w:t>
      </w:r>
    </w:p>
    <w:p w:rsidR="00513BA0" w:rsidRPr="00E1320E" w:rsidRDefault="00513BA0" w:rsidP="00513BA0">
      <w:pPr>
        <w:widowControl w:val="0"/>
        <w:shd w:val="clear" w:color="auto" w:fill="FFFFFF"/>
        <w:autoSpaceDE w:val="0"/>
        <w:autoSpaceDN w:val="0"/>
        <w:adjustRightInd w:val="0"/>
        <w:spacing w:after="20"/>
        <w:ind w:firstLine="426"/>
        <w:jc w:val="both"/>
      </w:pPr>
      <w:r w:rsidRPr="00E1320E">
        <w:t xml:space="preserve"> </w:t>
      </w:r>
      <w:r>
        <w:t>Отремонтированный объект</w:t>
      </w:r>
      <w:r w:rsidRPr="00E1320E">
        <w:t>.</w:t>
      </w:r>
    </w:p>
    <w:p w:rsidR="00513BA0" w:rsidRPr="00C03813" w:rsidRDefault="00513BA0" w:rsidP="00513BA0">
      <w:pPr>
        <w:pStyle w:val="aff2"/>
        <w:numPr>
          <w:ilvl w:val="0"/>
          <w:numId w:val="23"/>
        </w:numPr>
        <w:tabs>
          <w:tab w:val="left" w:pos="851"/>
          <w:tab w:val="left" w:pos="993"/>
        </w:tabs>
        <w:spacing w:after="20"/>
        <w:ind w:left="0" w:firstLine="426"/>
        <w:jc w:val="both"/>
        <w:rPr>
          <w:b/>
        </w:rPr>
      </w:pPr>
      <w:r w:rsidRPr="00C03813">
        <w:rPr>
          <w:b/>
        </w:rPr>
        <w:t xml:space="preserve">Перечень отчетной документации </w:t>
      </w:r>
    </w:p>
    <w:p w:rsidR="00513BA0" w:rsidRDefault="00513BA0" w:rsidP="00513BA0">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rsidR="00513BA0" w:rsidRPr="00E1320E" w:rsidRDefault="00513BA0" w:rsidP="00513BA0">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p>
    <w:p w:rsidR="00513BA0" w:rsidRPr="007F7921" w:rsidRDefault="00513BA0" w:rsidP="00513BA0">
      <w:pPr>
        <w:numPr>
          <w:ilvl w:val="0"/>
          <w:numId w:val="24"/>
        </w:numPr>
        <w:shd w:val="clear" w:color="auto" w:fill="FFFFFF"/>
        <w:spacing w:after="20"/>
        <w:ind w:left="0" w:firstLine="426"/>
        <w:contextualSpacing/>
        <w:jc w:val="both"/>
        <w:outlineLvl w:val="1"/>
        <w:rPr>
          <w:rFonts w:eastAsia="Calibri"/>
          <w:b/>
          <w:lang w:eastAsia="en-US"/>
        </w:rPr>
      </w:pPr>
      <w:hyperlink r:id="rId8" w:history="1">
        <w:r w:rsidRPr="007F7921">
          <w:rPr>
            <w:rFonts w:eastAsia="Calibri"/>
            <w:lang w:eastAsia="en-US"/>
          </w:rPr>
          <w:t>Акт освидетельствования скрытых работ</w:t>
        </w:r>
      </w:hyperlink>
      <w:r>
        <w:rPr>
          <w:rFonts w:eastAsia="Calibri"/>
          <w:lang w:eastAsia="en-US"/>
        </w:rPr>
        <w:t xml:space="preserve"> по форме РД 11-02-2006 Приложение 3, на следующие виды работ в 1-ом экземпляре:</w:t>
      </w:r>
    </w:p>
    <w:p w:rsidR="00513BA0" w:rsidRPr="007F7921" w:rsidRDefault="00513BA0" w:rsidP="00513BA0">
      <w:pPr>
        <w:pStyle w:val="aff2"/>
        <w:numPr>
          <w:ilvl w:val="0"/>
          <w:numId w:val="25"/>
        </w:numPr>
        <w:shd w:val="clear" w:color="auto" w:fill="FFFFFF"/>
        <w:spacing w:after="20"/>
        <w:jc w:val="both"/>
        <w:outlineLvl w:val="1"/>
        <w:rPr>
          <w:rFonts w:eastAsia="Calibri"/>
          <w:b/>
          <w:lang w:eastAsia="en-US"/>
        </w:rPr>
      </w:pPr>
      <w:r>
        <w:rPr>
          <w:rFonts w:eastAsia="Calibri"/>
          <w:lang w:eastAsia="en-US"/>
        </w:rPr>
        <w:t>Подготовка основания под трубопровод</w:t>
      </w:r>
    </w:p>
    <w:p w:rsidR="00513BA0" w:rsidRPr="007F7921" w:rsidRDefault="00513BA0" w:rsidP="00513BA0">
      <w:pPr>
        <w:pStyle w:val="aff2"/>
        <w:numPr>
          <w:ilvl w:val="0"/>
          <w:numId w:val="25"/>
        </w:numPr>
        <w:shd w:val="clear" w:color="auto" w:fill="FFFFFF"/>
        <w:spacing w:after="20"/>
        <w:jc w:val="both"/>
        <w:outlineLvl w:val="1"/>
        <w:rPr>
          <w:rFonts w:eastAsia="Calibri"/>
          <w:b/>
          <w:lang w:eastAsia="en-US"/>
        </w:rPr>
      </w:pPr>
      <w:r>
        <w:rPr>
          <w:rFonts w:eastAsia="Calibri"/>
          <w:lang w:eastAsia="en-US"/>
        </w:rPr>
        <w:t>Укладка трубопровода</w:t>
      </w:r>
    </w:p>
    <w:p w:rsidR="00513BA0" w:rsidRPr="007F7921" w:rsidRDefault="00513BA0" w:rsidP="00513BA0">
      <w:pPr>
        <w:pStyle w:val="aff2"/>
        <w:numPr>
          <w:ilvl w:val="0"/>
          <w:numId w:val="25"/>
        </w:numPr>
        <w:shd w:val="clear" w:color="auto" w:fill="FFFFFF"/>
        <w:spacing w:after="20"/>
        <w:jc w:val="both"/>
        <w:outlineLvl w:val="1"/>
        <w:rPr>
          <w:rFonts w:eastAsia="Calibri"/>
          <w:b/>
          <w:lang w:eastAsia="en-US"/>
        </w:rPr>
      </w:pPr>
      <w:r>
        <w:rPr>
          <w:rFonts w:eastAsia="Calibri"/>
          <w:lang w:eastAsia="en-US"/>
        </w:rPr>
        <w:t>Устройство колодцев и камер</w:t>
      </w:r>
    </w:p>
    <w:p w:rsidR="00513BA0" w:rsidRPr="007F7921" w:rsidRDefault="00513BA0" w:rsidP="00513BA0">
      <w:pPr>
        <w:pStyle w:val="aff2"/>
        <w:numPr>
          <w:ilvl w:val="0"/>
          <w:numId w:val="25"/>
        </w:numPr>
        <w:shd w:val="clear" w:color="auto" w:fill="FFFFFF"/>
        <w:spacing w:after="20"/>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w:t>
      </w:r>
    </w:p>
    <w:p w:rsidR="00513BA0" w:rsidRPr="00896FF2" w:rsidRDefault="00513BA0" w:rsidP="00513BA0">
      <w:pPr>
        <w:pStyle w:val="aff2"/>
        <w:numPr>
          <w:ilvl w:val="0"/>
          <w:numId w:val="25"/>
        </w:numPr>
        <w:shd w:val="clear" w:color="auto" w:fill="FFFFFF"/>
        <w:spacing w:after="20"/>
        <w:jc w:val="both"/>
        <w:outlineLvl w:val="1"/>
        <w:rPr>
          <w:rFonts w:eastAsia="Calibri"/>
          <w:b/>
          <w:lang w:eastAsia="en-US"/>
        </w:rPr>
      </w:pPr>
      <w:r>
        <w:rPr>
          <w:rFonts w:eastAsia="Calibri"/>
          <w:lang w:eastAsia="en-US"/>
        </w:rPr>
        <w:t>Засыпка трубопровода с уплотнением грунта.</w:t>
      </w:r>
    </w:p>
    <w:p w:rsidR="00513BA0" w:rsidRPr="004463D3" w:rsidRDefault="00513BA0" w:rsidP="00513BA0">
      <w:pPr>
        <w:pStyle w:val="aff2"/>
        <w:numPr>
          <w:ilvl w:val="0"/>
          <w:numId w:val="24"/>
        </w:numPr>
        <w:shd w:val="clear" w:color="auto" w:fill="FFFFFF"/>
        <w:spacing w:after="20"/>
        <w:ind w:left="0" w:firstLine="426"/>
        <w:jc w:val="both"/>
        <w:outlineLvl w:val="1"/>
        <w:rPr>
          <w:rFonts w:eastAsia="Calibri"/>
          <w:b/>
          <w:lang w:eastAsia="en-US"/>
        </w:rPr>
      </w:pPr>
      <w:r w:rsidRPr="004463D3">
        <w:rPr>
          <w:rFonts w:eastAsia="Calibri"/>
          <w:lang w:eastAsia="en-US"/>
        </w:rPr>
        <w:t>Акт о приемке выполненных работ (по форме КС-2)</w:t>
      </w:r>
      <w:r>
        <w:rPr>
          <w:rFonts w:eastAsia="Calibri"/>
          <w:lang w:eastAsia="en-US"/>
        </w:rPr>
        <w:t xml:space="preserve"> в 2-х экземплярах</w:t>
      </w:r>
      <w:r w:rsidRPr="004463D3">
        <w:rPr>
          <w:rFonts w:eastAsia="Calibri"/>
          <w:lang w:eastAsia="en-US"/>
        </w:rPr>
        <w:t xml:space="preserve">; </w:t>
      </w:r>
    </w:p>
    <w:p w:rsidR="00513BA0" w:rsidRPr="00E1320E" w:rsidRDefault="00513BA0" w:rsidP="00513BA0">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 в 2-х экземплярах</w:t>
      </w:r>
      <w:r w:rsidRPr="00E1320E">
        <w:rPr>
          <w:rFonts w:eastAsia="Calibri"/>
          <w:lang w:eastAsia="en-US"/>
        </w:rPr>
        <w:t>;</w:t>
      </w:r>
    </w:p>
    <w:p w:rsidR="00513BA0" w:rsidRPr="00E1320E" w:rsidRDefault="00513BA0" w:rsidP="00513BA0">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 xml:space="preserve"> в 1-ом экземпляре;</w:t>
      </w:r>
    </w:p>
    <w:p w:rsidR="00513BA0" w:rsidRPr="00A05097" w:rsidRDefault="00513BA0" w:rsidP="00513BA0">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 xml:space="preserve"> в 1-ом экземпляре;</w:t>
      </w:r>
      <w:r w:rsidRPr="00A05097">
        <w:rPr>
          <w:rFonts w:eastAsia="Calibri"/>
          <w:lang w:eastAsia="en-US"/>
        </w:rPr>
        <w:t xml:space="preserve"> </w:t>
      </w:r>
    </w:p>
    <w:p w:rsidR="00513BA0" w:rsidRPr="00686EFA" w:rsidRDefault="00513BA0" w:rsidP="00513BA0">
      <w:pPr>
        <w:numPr>
          <w:ilvl w:val="0"/>
          <w:numId w:val="24"/>
        </w:numPr>
        <w:shd w:val="clear" w:color="auto" w:fill="FFFFFF"/>
        <w:spacing w:after="20"/>
        <w:ind w:left="0" w:firstLine="426"/>
        <w:contextualSpacing/>
        <w:jc w:val="both"/>
        <w:outlineLvl w:val="1"/>
        <w:rPr>
          <w:rFonts w:eastAsia="Calibri"/>
          <w:b/>
          <w:lang w:eastAsia="en-US"/>
        </w:rPr>
      </w:pPr>
      <w:r w:rsidRPr="00A05097">
        <w:rPr>
          <w:rFonts w:eastAsia="Calibri"/>
          <w:lang w:eastAsia="en-US"/>
        </w:rPr>
        <w:t>Счет-фактур</w:t>
      </w:r>
      <w:r>
        <w:rPr>
          <w:rFonts w:eastAsia="Calibri"/>
          <w:lang w:eastAsia="en-US"/>
        </w:rPr>
        <w:t>а</w:t>
      </w:r>
      <w:r w:rsidRPr="00A05097">
        <w:rPr>
          <w:rFonts w:eastAsia="Calibri"/>
          <w:lang w:eastAsia="en-US"/>
        </w:rPr>
        <w:t xml:space="preserve"> </w:t>
      </w:r>
      <w:r>
        <w:rPr>
          <w:rFonts w:eastAsia="Calibri"/>
          <w:lang w:eastAsia="en-US"/>
        </w:rPr>
        <w:t>в 1-ом экземпляре;</w:t>
      </w:r>
    </w:p>
    <w:p w:rsidR="00513BA0" w:rsidRPr="00FD3642" w:rsidRDefault="00513BA0" w:rsidP="00513BA0">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Счет на оплату в 1-ом экземпляре</w:t>
      </w:r>
      <w:r w:rsidRPr="00A05097">
        <w:rPr>
          <w:rFonts w:eastAsia="Calibri"/>
          <w:lang w:eastAsia="en-US"/>
        </w:rPr>
        <w:t>;</w:t>
      </w:r>
    </w:p>
    <w:p w:rsidR="00513BA0" w:rsidRPr="00A67525" w:rsidRDefault="00513BA0" w:rsidP="00513BA0">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CE0ACD" w:rsidRPr="00A67525" w:rsidRDefault="00CE0ACD" w:rsidP="00513BA0">
      <w:pPr>
        <w:spacing w:after="20"/>
        <w:ind w:firstLine="426"/>
        <w:jc w:val="center"/>
        <w:rPr>
          <w:rFonts w:eastAsia="Calibri"/>
          <w:b/>
          <w:lang w:eastAsia="en-US"/>
        </w:rPr>
      </w:pPr>
    </w:p>
    <w:p w:rsidR="00477D97" w:rsidRPr="00A67525" w:rsidRDefault="00477D97" w:rsidP="00CE0ACD">
      <w:pPr>
        <w:spacing w:after="20"/>
        <w:jc w:val="center"/>
        <w:rPr>
          <w:rFonts w:eastAsia="Calibri"/>
          <w:b/>
          <w:lang w:eastAsia="en-US"/>
        </w:rPr>
      </w:pPr>
    </w:p>
    <w:p w:rsidR="007A3FB7" w:rsidRDefault="007A3FB7" w:rsidP="007A3FB7">
      <w:pPr>
        <w:contextualSpacing/>
        <w:jc w:val="both"/>
      </w:pPr>
      <w:r w:rsidRPr="007A3FB7">
        <w:t>Заказчик                                                                           Подрядчик</w:t>
      </w:r>
    </w:p>
    <w:p w:rsidR="00336385" w:rsidRDefault="00336385" w:rsidP="007A3FB7">
      <w:pPr>
        <w:contextualSpacing/>
        <w:jc w:val="both"/>
      </w:pPr>
    </w:p>
    <w:p w:rsidR="00336385" w:rsidRPr="007A3FB7" w:rsidRDefault="00336385" w:rsidP="007A3FB7">
      <w:pPr>
        <w:contextualSpacing/>
        <w:jc w:val="both"/>
      </w:pPr>
    </w:p>
    <w:p w:rsidR="007F34CA" w:rsidRDefault="007A3FB7" w:rsidP="007A3FB7">
      <w:pPr>
        <w:contextualSpacing/>
        <w:jc w:val="both"/>
      </w:pPr>
      <w:r w:rsidRPr="007A3FB7">
        <w:t>______________ / Алешина А.А. /                                 _____________ / _______________ /</w:t>
      </w:r>
    </w:p>
    <w:sectPr w:rsidR="007F34CA" w:rsidSect="00513BA0">
      <w:headerReference w:type="even" r:id="rId9"/>
      <w:footerReference w:type="even" r:id="rId10"/>
      <w:footerReference w:type="default" r:id="rId11"/>
      <w:pgSz w:w="11906" w:h="16838"/>
      <w:pgMar w:top="851" w:right="849" w:bottom="851" w:left="851" w:header="0"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BA0" w:rsidRDefault="00513BA0">
      <w:r>
        <w:separator/>
      </w:r>
    </w:p>
  </w:endnote>
  <w:endnote w:type="continuationSeparator" w:id="0">
    <w:p w:rsidR="00513BA0" w:rsidRDefault="0051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BA0" w:rsidRDefault="00513BA0"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13BA0" w:rsidRDefault="00513BA0">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BA0" w:rsidRDefault="00513BA0"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A121B0">
      <w:rPr>
        <w:rStyle w:val="ab"/>
      </w:rPr>
      <w:t>1</w:t>
    </w:r>
    <w:r>
      <w:rPr>
        <w:rStyle w:val="ab"/>
      </w:rPr>
      <w:fldChar w:fldCharType="end"/>
    </w:r>
  </w:p>
  <w:p w:rsidR="00513BA0" w:rsidRDefault="00513BA0">
    <w:pPr>
      <w:pStyle w:val="ae"/>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BA0" w:rsidRDefault="00513BA0">
      <w:r>
        <w:separator/>
      </w:r>
    </w:p>
  </w:footnote>
  <w:footnote w:type="continuationSeparator" w:id="0">
    <w:p w:rsidR="00513BA0" w:rsidRDefault="00513BA0">
      <w:r>
        <w:continuationSeparator/>
      </w:r>
    </w:p>
  </w:footnote>
  <w:footnote w:id="1">
    <w:p w:rsidR="00513BA0" w:rsidRDefault="00513BA0" w:rsidP="00851336">
      <w:pPr>
        <w:pStyle w:val="aff3"/>
        <w:jc w:val="both"/>
      </w:pPr>
      <w:r>
        <w:rPr>
          <w:rStyle w:val="aff5"/>
        </w:rPr>
        <w:footnoteRef/>
      </w:r>
      <w:r>
        <w:t xml:space="preserve"> 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BA0" w:rsidRDefault="00513BA0">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13BA0" w:rsidRDefault="00513BA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 w15:restartNumberingAfterBreak="0">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5"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15:restartNumberingAfterBreak="0">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FE21DA"/>
    <w:multiLevelType w:val="hybridMultilevel"/>
    <w:tmpl w:val="B322D344"/>
    <w:lvl w:ilvl="0" w:tplc="719CFEF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19" w15:restartNumberingAfterBreak="0">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2" w15:restartNumberingAfterBreak="0">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FB1D04"/>
    <w:multiLevelType w:val="hybridMultilevel"/>
    <w:tmpl w:val="8BD05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8" w15:restartNumberingAfterBreak="0">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0"/>
  </w:num>
  <w:num w:numId="3">
    <w:abstractNumId w:val="22"/>
  </w:num>
  <w:num w:numId="4">
    <w:abstractNumId w:val="5"/>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1"/>
  </w:num>
  <w:num w:numId="8">
    <w:abstractNumId w:val="3"/>
  </w:num>
  <w:num w:numId="9">
    <w:abstractNumId w:val="7"/>
  </w:num>
  <w:num w:numId="10">
    <w:abstractNumId w:val="18"/>
  </w:num>
  <w:num w:numId="11">
    <w:abstractNumId w:val="16"/>
  </w:num>
  <w:num w:numId="12">
    <w:abstractNumId w:val="29"/>
  </w:num>
  <w:num w:numId="13">
    <w:abstractNumId w:val="4"/>
  </w:num>
  <w:num w:numId="14">
    <w:abstractNumId w:val="27"/>
  </w:num>
  <w:num w:numId="15">
    <w:abstractNumId w:val="0"/>
  </w:num>
  <w:num w:numId="16">
    <w:abstractNumId w:val="19"/>
  </w:num>
  <w:num w:numId="17">
    <w:abstractNumId w:val="8"/>
  </w:num>
  <w:num w:numId="18">
    <w:abstractNumId w:val="6"/>
  </w:num>
  <w:num w:numId="19">
    <w:abstractNumId w:val="10"/>
  </w:num>
  <w:num w:numId="20">
    <w:abstractNumId w:val="24"/>
  </w:num>
  <w:num w:numId="21">
    <w:abstractNumId w:val="12"/>
  </w:num>
  <w:num w:numId="22">
    <w:abstractNumId w:val="26"/>
  </w:num>
  <w:num w:numId="23">
    <w:abstractNumId w:val="13"/>
  </w:num>
  <w:num w:numId="24">
    <w:abstractNumId w:val="17"/>
  </w:num>
  <w:num w:numId="25">
    <w:abstractNumId w:val="14"/>
  </w:num>
  <w:num w:numId="26">
    <w:abstractNumId w:val="15"/>
  </w:num>
  <w:num w:numId="27">
    <w:abstractNumId w:val="25"/>
  </w:num>
  <w:num w:numId="28">
    <w:abstractNumId w:val="11"/>
  </w:num>
  <w:num w:numId="29">
    <w:abstractNumId w:val="9"/>
  </w:num>
  <w:num w:numId="30">
    <w:abstractNumId w:val="1"/>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C8"/>
    <w:rsid w:val="00011328"/>
    <w:rsid w:val="000113F1"/>
    <w:rsid w:val="00011EFF"/>
    <w:rsid w:val="00013EE4"/>
    <w:rsid w:val="00022021"/>
    <w:rsid w:val="00034BCD"/>
    <w:rsid w:val="00047A27"/>
    <w:rsid w:val="00052EFD"/>
    <w:rsid w:val="00066026"/>
    <w:rsid w:val="00073AA6"/>
    <w:rsid w:val="0007554B"/>
    <w:rsid w:val="00087147"/>
    <w:rsid w:val="000A24A3"/>
    <w:rsid w:val="000C3167"/>
    <w:rsid w:val="000F38E6"/>
    <w:rsid w:val="00141BE4"/>
    <w:rsid w:val="00166602"/>
    <w:rsid w:val="0016759A"/>
    <w:rsid w:val="002437D4"/>
    <w:rsid w:val="002620DD"/>
    <w:rsid w:val="00284277"/>
    <w:rsid w:val="00284C51"/>
    <w:rsid w:val="002A4A48"/>
    <w:rsid w:val="002B0B1F"/>
    <w:rsid w:val="002B6C97"/>
    <w:rsid w:val="002B7960"/>
    <w:rsid w:val="00304427"/>
    <w:rsid w:val="0033018C"/>
    <w:rsid w:val="00336385"/>
    <w:rsid w:val="00342883"/>
    <w:rsid w:val="00381CF3"/>
    <w:rsid w:val="003D4B61"/>
    <w:rsid w:val="004322F6"/>
    <w:rsid w:val="00436FE7"/>
    <w:rsid w:val="004437A7"/>
    <w:rsid w:val="00452952"/>
    <w:rsid w:val="004545AD"/>
    <w:rsid w:val="004579E8"/>
    <w:rsid w:val="00466103"/>
    <w:rsid w:val="004722DA"/>
    <w:rsid w:val="00476031"/>
    <w:rsid w:val="00476475"/>
    <w:rsid w:val="00477D97"/>
    <w:rsid w:val="00490D1F"/>
    <w:rsid w:val="004916F2"/>
    <w:rsid w:val="004A388B"/>
    <w:rsid w:val="004B4320"/>
    <w:rsid w:val="004D1F69"/>
    <w:rsid w:val="004F0845"/>
    <w:rsid w:val="005068DE"/>
    <w:rsid w:val="00513BA0"/>
    <w:rsid w:val="005156C8"/>
    <w:rsid w:val="00536A9E"/>
    <w:rsid w:val="005447AE"/>
    <w:rsid w:val="00575299"/>
    <w:rsid w:val="00591E57"/>
    <w:rsid w:val="005B0F84"/>
    <w:rsid w:val="005B71BD"/>
    <w:rsid w:val="005D62B0"/>
    <w:rsid w:val="00641CFF"/>
    <w:rsid w:val="00651E6A"/>
    <w:rsid w:val="006A08A4"/>
    <w:rsid w:val="006B6A14"/>
    <w:rsid w:val="006D489A"/>
    <w:rsid w:val="006F6930"/>
    <w:rsid w:val="00702C51"/>
    <w:rsid w:val="007141EF"/>
    <w:rsid w:val="00716226"/>
    <w:rsid w:val="00733842"/>
    <w:rsid w:val="0073438F"/>
    <w:rsid w:val="007538EB"/>
    <w:rsid w:val="00756C45"/>
    <w:rsid w:val="00757843"/>
    <w:rsid w:val="00771065"/>
    <w:rsid w:val="007725C6"/>
    <w:rsid w:val="0077769E"/>
    <w:rsid w:val="00777843"/>
    <w:rsid w:val="007A254F"/>
    <w:rsid w:val="007A3FB7"/>
    <w:rsid w:val="007A5CA0"/>
    <w:rsid w:val="007D21A5"/>
    <w:rsid w:val="007F34CA"/>
    <w:rsid w:val="00800630"/>
    <w:rsid w:val="00802D1B"/>
    <w:rsid w:val="008071D5"/>
    <w:rsid w:val="00820816"/>
    <w:rsid w:val="00825DD5"/>
    <w:rsid w:val="00851336"/>
    <w:rsid w:val="008C00AF"/>
    <w:rsid w:val="008E62F3"/>
    <w:rsid w:val="00911862"/>
    <w:rsid w:val="009226DD"/>
    <w:rsid w:val="009306BB"/>
    <w:rsid w:val="00965AAA"/>
    <w:rsid w:val="00974AEE"/>
    <w:rsid w:val="009A0E49"/>
    <w:rsid w:val="009A6259"/>
    <w:rsid w:val="009C5221"/>
    <w:rsid w:val="009D35E5"/>
    <w:rsid w:val="009F33C0"/>
    <w:rsid w:val="00A10CA0"/>
    <w:rsid w:val="00A121B0"/>
    <w:rsid w:val="00A26D6C"/>
    <w:rsid w:val="00A40C78"/>
    <w:rsid w:val="00A56573"/>
    <w:rsid w:val="00A569E1"/>
    <w:rsid w:val="00A90D6C"/>
    <w:rsid w:val="00AA0DA1"/>
    <w:rsid w:val="00AE7E45"/>
    <w:rsid w:val="00B048ED"/>
    <w:rsid w:val="00B15D39"/>
    <w:rsid w:val="00B36F63"/>
    <w:rsid w:val="00B565BD"/>
    <w:rsid w:val="00B6732F"/>
    <w:rsid w:val="00B675DB"/>
    <w:rsid w:val="00B95749"/>
    <w:rsid w:val="00BE0AAC"/>
    <w:rsid w:val="00C05378"/>
    <w:rsid w:val="00C178DD"/>
    <w:rsid w:val="00C52F8B"/>
    <w:rsid w:val="00C6407E"/>
    <w:rsid w:val="00C75069"/>
    <w:rsid w:val="00CC29DC"/>
    <w:rsid w:val="00CC559C"/>
    <w:rsid w:val="00CD0FE8"/>
    <w:rsid w:val="00CE0ACD"/>
    <w:rsid w:val="00CF571C"/>
    <w:rsid w:val="00D75195"/>
    <w:rsid w:val="00D76C0C"/>
    <w:rsid w:val="00D84314"/>
    <w:rsid w:val="00D8699A"/>
    <w:rsid w:val="00DD73A5"/>
    <w:rsid w:val="00DE30F9"/>
    <w:rsid w:val="00E03704"/>
    <w:rsid w:val="00E21130"/>
    <w:rsid w:val="00E226BB"/>
    <w:rsid w:val="00E35020"/>
    <w:rsid w:val="00E47536"/>
    <w:rsid w:val="00E53985"/>
    <w:rsid w:val="00E53B1E"/>
    <w:rsid w:val="00EA3672"/>
    <w:rsid w:val="00EA6B75"/>
    <w:rsid w:val="00F019A5"/>
    <w:rsid w:val="00F25633"/>
    <w:rsid w:val="00F30678"/>
    <w:rsid w:val="00F710FF"/>
    <w:rsid w:val="00F83F43"/>
    <w:rsid w:val="00FA6894"/>
    <w:rsid w:val="00FB1368"/>
    <w:rsid w:val="00FB624E"/>
    <w:rsid w:val="00FC0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0B0BD1"/>
  <w15:docId w15:val="{C59DA886-AA23-4211-B294-F43D139CD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af4"/>
    <w:link w:val="af5"/>
    <w:qFormat/>
    <w:rsid w:val="007A3FB7"/>
    <w:pPr>
      <w:jc w:val="center"/>
    </w:pPr>
    <w:rPr>
      <w:lang w:val="x-none" w:eastAsia="x-none"/>
    </w:rPr>
  </w:style>
  <w:style w:type="character" w:customStyle="1" w:styleId="af5">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3">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6">
    <w:name w:val="номер страницы"/>
    <w:rsid w:val="007A3FB7"/>
    <w:pPr>
      <w:widowControl w:val="0"/>
    </w:pPr>
  </w:style>
  <w:style w:type="paragraph" w:styleId="af7">
    <w:name w:val="No Spacing"/>
    <w:link w:val="af8"/>
    <w:qFormat/>
    <w:rsid w:val="007A3FB7"/>
    <w:rPr>
      <w:rFonts w:ascii="Calibri" w:hAnsi="Calibri"/>
      <w:sz w:val="22"/>
      <w:szCs w:val="22"/>
    </w:rPr>
  </w:style>
  <w:style w:type="character" w:customStyle="1" w:styleId="af8">
    <w:name w:val="Без интервала Знак"/>
    <w:link w:val="af7"/>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9">
    <w:name w:val="Body Text Indent"/>
    <w:basedOn w:val="a"/>
    <w:link w:val="afa"/>
    <w:rsid w:val="007A3FB7"/>
    <w:pPr>
      <w:spacing w:after="120"/>
      <w:ind w:left="283"/>
      <w:jc w:val="both"/>
    </w:pPr>
  </w:style>
  <w:style w:type="character" w:customStyle="1" w:styleId="afa">
    <w:name w:val="Основной текст с отступом Знак"/>
    <w:link w:val="af9"/>
    <w:rsid w:val="007A3FB7"/>
    <w:rPr>
      <w:sz w:val="24"/>
      <w:szCs w:val="24"/>
    </w:rPr>
  </w:style>
  <w:style w:type="character" w:customStyle="1" w:styleId="afb">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c">
    <w:name w:val="annotation reference"/>
    <w:rsid w:val="007A3FB7"/>
    <w:rPr>
      <w:sz w:val="16"/>
      <w:szCs w:val="16"/>
    </w:rPr>
  </w:style>
  <w:style w:type="paragraph" w:styleId="afd">
    <w:name w:val="annotation text"/>
    <w:basedOn w:val="a"/>
    <w:link w:val="afe"/>
    <w:rsid w:val="007A3FB7"/>
    <w:pPr>
      <w:spacing w:after="60"/>
      <w:jc w:val="both"/>
    </w:pPr>
    <w:rPr>
      <w:sz w:val="20"/>
      <w:szCs w:val="20"/>
    </w:rPr>
  </w:style>
  <w:style w:type="character" w:customStyle="1" w:styleId="afe">
    <w:name w:val="Текст примечания Знак"/>
    <w:basedOn w:val="a0"/>
    <w:link w:val="afd"/>
    <w:rsid w:val="007A3FB7"/>
  </w:style>
  <w:style w:type="paragraph" w:styleId="aff">
    <w:name w:val="annotation subject"/>
    <w:basedOn w:val="afd"/>
    <w:next w:val="afd"/>
    <w:link w:val="aff0"/>
    <w:rsid w:val="007A3FB7"/>
    <w:rPr>
      <w:b/>
      <w:bCs/>
    </w:rPr>
  </w:style>
  <w:style w:type="character" w:customStyle="1" w:styleId="aff0">
    <w:name w:val="Тема примечания Знак"/>
    <w:link w:val="aff"/>
    <w:rsid w:val="007A3FB7"/>
    <w:rPr>
      <w:b/>
      <w:bCs/>
    </w:rPr>
  </w:style>
  <w:style w:type="paragraph" w:styleId="aff1">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4">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2">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styleId="af4">
    <w:name w:val="Title"/>
    <w:basedOn w:val="a"/>
    <w:next w:val="a"/>
    <w:link w:val="15"/>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15">
    <w:name w:val="Заголовок Знак1"/>
    <w:link w:val="af4"/>
    <w:uiPriority w:val="10"/>
    <w:rsid w:val="007A3FB7"/>
    <w:rPr>
      <w:rFonts w:ascii="Cambria" w:hAnsi="Cambria"/>
      <w:color w:val="17365D"/>
      <w:spacing w:val="5"/>
      <w:kern w:val="28"/>
      <w:sz w:val="52"/>
      <w:szCs w:val="52"/>
    </w:rPr>
  </w:style>
  <w:style w:type="paragraph" w:styleId="aff3">
    <w:name w:val="footnote text"/>
    <w:basedOn w:val="a"/>
    <w:link w:val="aff4"/>
    <w:semiHidden/>
    <w:unhideWhenUsed/>
    <w:rsid w:val="00851336"/>
    <w:rPr>
      <w:sz w:val="20"/>
      <w:szCs w:val="20"/>
    </w:rPr>
  </w:style>
  <w:style w:type="character" w:customStyle="1" w:styleId="aff4">
    <w:name w:val="Текст сноски Знак"/>
    <w:basedOn w:val="a0"/>
    <w:link w:val="aff3"/>
    <w:semiHidden/>
    <w:rsid w:val="00851336"/>
  </w:style>
  <w:style w:type="character" w:styleId="aff5">
    <w:name w:val="footnote reference"/>
    <w:basedOn w:val="a0"/>
    <w:semiHidden/>
    <w:unhideWhenUsed/>
    <w:rsid w:val="008513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6762/4cc1f50e0bb7c54f9fdc5b22671f06f4282662c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16BE0-74E0-4EDB-9D65-A37C65F37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23</Pages>
  <Words>10863</Words>
  <Characters>77288</Characters>
  <Application>Microsoft Office Word</Application>
  <DocSecurity>0</DocSecurity>
  <Lines>644</Lines>
  <Paragraphs>175</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87976</CharactersWithSpaces>
  <SharedDoc>false</SharedDoc>
  <HLinks>
    <vt:vector size="6" baseType="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Пользователь Windows</cp:lastModifiedBy>
  <cp:revision>3</cp:revision>
  <cp:lastPrinted>2014-11-10T10:16:00Z</cp:lastPrinted>
  <dcterms:created xsi:type="dcterms:W3CDTF">2020-10-06T09:38:00Z</dcterms:created>
  <dcterms:modified xsi:type="dcterms:W3CDTF">2020-11-17T12:01:00Z</dcterms:modified>
</cp:coreProperties>
</file>