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4F5E4D">
        <w:rPr>
          <w:rFonts w:ascii="Times New Roman" w:hAnsi="Times New Roman" w:cs="Times New Roman"/>
          <w:b/>
          <w:bCs/>
        </w:rPr>
        <w:t>21</w:t>
      </w:r>
      <w:r w:rsidR="00E449AA" w:rsidRPr="005E0F0E">
        <w:rPr>
          <w:rFonts w:ascii="Times New Roman" w:hAnsi="Times New Roman" w:cs="Times New Roman"/>
          <w:b/>
          <w:bCs/>
        </w:rPr>
        <w:t xml:space="preserve">» </w:t>
      </w:r>
      <w:r w:rsidR="004F5E4D">
        <w:rPr>
          <w:rFonts w:ascii="Times New Roman" w:hAnsi="Times New Roman" w:cs="Times New Roman"/>
          <w:b/>
          <w:bCs/>
        </w:rPr>
        <w:t>апреля</w:t>
      </w:r>
      <w:r w:rsidR="0054222F">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2</w:t>
      </w:r>
      <w:r w:rsidR="0054222F">
        <w:rPr>
          <w:rFonts w:ascii="Times New Roman" w:hAnsi="Times New Roman" w:cs="Times New Roman"/>
          <w:b/>
          <w:bCs/>
        </w:rPr>
        <w:t>1</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376ADB" w:rsidRDefault="00376ADB">
      <w:pPr>
        <w:pStyle w:val="10"/>
        <w:spacing w:line="240" w:lineRule="auto"/>
        <w:jc w:val="center"/>
        <w:outlineLvl w:val="0"/>
        <w:rPr>
          <w:rFonts w:ascii="Times New Roman" w:hAnsi="Times New Roman" w:cs="Times New Roman"/>
          <w:b/>
          <w:bCs/>
        </w:rPr>
      </w:pPr>
    </w:p>
    <w:p w:rsidR="00204CF8" w:rsidRDefault="00204CF8">
      <w:pPr>
        <w:pStyle w:val="10"/>
        <w:spacing w:line="240" w:lineRule="auto"/>
        <w:jc w:val="center"/>
        <w:outlineLvl w:val="0"/>
        <w:rPr>
          <w:rFonts w:ascii="Times New Roman" w:hAnsi="Times New Roman" w:cs="Times New Roman"/>
          <w:b/>
          <w:bCs/>
        </w:rPr>
      </w:pPr>
    </w:p>
    <w:p w:rsidR="00204CF8" w:rsidRDefault="00204CF8">
      <w:pPr>
        <w:pStyle w:val="10"/>
        <w:spacing w:line="240" w:lineRule="auto"/>
        <w:jc w:val="center"/>
        <w:outlineLvl w:val="0"/>
        <w:rPr>
          <w:rFonts w:ascii="Times New Roman" w:hAnsi="Times New Roman" w:cs="Times New Roman"/>
          <w:b/>
          <w:bCs/>
        </w:rPr>
      </w:pPr>
    </w:p>
    <w:p w:rsidR="00204CF8" w:rsidRDefault="00204CF8">
      <w:pPr>
        <w:pStyle w:val="10"/>
        <w:spacing w:line="240" w:lineRule="auto"/>
        <w:jc w:val="center"/>
        <w:outlineLvl w:val="0"/>
        <w:rPr>
          <w:rFonts w:ascii="Times New Roman" w:hAnsi="Times New Roman" w:cs="Times New Roman"/>
          <w:b/>
          <w:bCs/>
        </w:rPr>
      </w:pPr>
    </w:p>
    <w:p w:rsidR="00376ADB" w:rsidRDefault="00376ADB">
      <w:pPr>
        <w:pStyle w:val="10"/>
        <w:spacing w:line="240" w:lineRule="auto"/>
        <w:jc w:val="center"/>
        <w:outlineLvl w:val="0"/>
        <w:rPr>
          <w:rFonts w:ascii="Times New Roman" w:hAnsi="Times New Roman" w:cs="Times New Roman"/>
          <w:b/>
          <w:bCs/>
        </w:rPr>
      </w:pPr>
    </w:p>
    <w:p w:rsidR="002911F9" w:rsidRDefault="00204CF8" w:rsidP="00204CF8">
      <w:pPr>
        <w:pStyle w:val="10"/>
        <w:jc w:val="center"/>
        <w:outlineLvl w:val="0"/>
        <w:rPr>
          <w:rFonts w:ascii="Times New Roman" w:hAnsi="Times New Roman" w:cs="Times New Roman"/>
          <w:b/>
          <w:bCs/>
        </w:rPr>
      </w:pPr>
      <w:r w:rsidRPr="00204CF8">
        <w:rPr>
          <w:rFonts w:ascii="Times New Roman" w:hAnsi="Times New Roman"/>
          <w:b/>
          <w:bCs/>
          <w:u w:val="single"/>
        </w:rPr>
        <w:t>Выполнение работ по капитальному ремонту Мочаловского водовода уличной водопроводной сети по ул. М. Горького от ж/д №2 до ж/д №26 по ул. М. Горького на участке от ул. Смирнова до ж/д №2 по ул. М. Горького. D=110 мм; L=425 м.</w:t>
      </w:r>
    </w:p>
    <w:p w:rsidR="00CB73E1" w:rsidRPr="00737B38" w:rsidRDefault="00204CF8"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w:t>
      </w:r>
      <w:r w:rsidR="008B194D">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w:t>
      </w:r>
      <w:r w:rsidRPr="00695E8F">
        <w:rPr>
          <w:rFonts w:ascii="Times New Roman" w:hAnsi="Times New Roman" w:cs="Times New Roman"/>
          <w:color w:val="000000"/>
        </w:rPr>
        <w:lastRenderedPageBreak/>
        <w:t>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w:t>
      </w:r>
      <w:r w:rsidR="00443963" w:rsidRPr="00443963">
        <w:rPr>
          <w:rFonts w:ascii="Times New Roman" w:hAnsi="Times New Roman" w:cs="Times New Roman"/>
        </w:rPr>
        <w:lastRenderedPageBreak/>
        <w:t xml:space="preserve">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695E8F">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70534" w:rsidRPr="00570534" w:rsidRDefault="00570534" w:rsidP="00570534">
            <w:pPr>
              <w:rPr>
                <w:rFonts w:ascii="Times New Roman" w:eastAsia="Calibri" w:hAnsi="Times New Roman"/>
                <w:bCs/>
                <w:color w:val="00000A"/>
                <w:sz w:val="21"/>
                <w:szCs w:val="21"/>
              </w:rPr>
            </w:pPr>
            <w:r w:rsidRPr="00570534">
              <w:rPr>
                <w:rFonts w:ascii="Times New Roman" w:eastAsia="Calibri" w:hAnsi="Times New Roman"/>
                <w:bCs/>
                <w:color w:val="00000A"/>
                <w:sz w:val="21"/>
                <w:szCs w:val="21"/>
              </w:rPr>
              <w:t>Выполнение работ по капитальному ремонту Мочаловского водовода уличной водопроводной сети по ул. М. Горького от ж/д №2 до ж/д №26 по ул. М. Горького на участке от ул. Смирнова до ж/д №2 по ул. М. Горького. D=110 мм; L=425 м.</w:t>
            </w:r>
          </w:p>
          <w:p w:rsidR="00C71C1D" w:rsidRPr="00C71C1D" w:rsidRDefault="00C71C1D" w:rsidP="00C71C1D">
            <w:pPr>
              <w:rPr>
                <w:rFonts w:ascii="Times New Roman" w:eastAsia="Calibri" w:hAnsi="Times New Roman"/>
                <w:bCs/>
                <w:color w:val="00000A"/>
                <w:sz w:val="21"/>
                <w:szCs w:val="21"/>
              </w:rPr>
            </w:pPr>
            <w:r w:rsidRPr="00C71C1D">
              <w:rPr>
                <w:rFonts w:ascii="Times New Roman" w:eastAsia="Calibri" w:hAnsi="Times New Roman"/>
                <w:bCs/>
                <w:color w:val="00000A"/>
                <w:sz w:val="21"/>
                <w:szCs w:val="21"/>
              </w:rPr>
              <w:t>Объем выполняемых работ:</w:t>
            </w:r>
          </w:p>
          <w:p w:rsidR="00004A77" w:rsidRPr="00004A77" w:rsidRDefault="00004A77" w:rsidP="00004A77">
            <w:pPr>
              <w:rPr>
                <w:rFonts w:ascii="Times New Roman" w:eastAsia="Calibri" w:hAnsi="Times New Roman"/>
                <w:bCs/>
                <w:color w:val="00000A"/>
                <w:sz w:val="21"/>
                <w:szCs w:val="21"/>
              </w:rPr>
            </w:pPr>
            <w:r w:rsidRPr="00004A77">
              <w:rPr>
                <w:rFonts w:ascii="Times New Roman" w:eastAsia="Calibri" w:hAnsi="Times New Roman"/>
                <w:bCs/>
                <w:color w:val="00000A"/>
                <w:sz w:val="21"/>
                <w:szCs w:val="21"/>
              </w:rPr>
              <w:t xml:space="preserve">Капитальный ремонт водопровода: </w:t>
            </w:r>
          </w:p>
          <w:p w:rsidR="00004A77" w:rsidRPr="00004A77" w:rsidRDefault="00004A77" w:rsidP="00103A6A">
            <w:pPr>
              <w:numPr>
                <w:ilvl w:val="0"/>
                <w:numId w:val="48"/>
              </w:numPr>
              <w:ind w:left="39" w:firstLine="246"/>
              <w:rPr>
                <w:rFonts w:ascii="Times New Roman" w:eastAsia="Calibri" w:hAnsi="Times New Roman"/>
                <w:bCs/>
                <w:color w:val="00000A"/>
                <w:sz w:val="21"/>
                <w:szCs w:val="21"/>
              </w:rPr>
            </w:pPr>
            <w:r w:rsidRPr="00004A77">
              <w:rPr>
                <w:rFonts w:ascii="Times New Roman" w:eastAsia="Calibri" w:hAnsi="Times New Roman"/>
                <w:bCs/>
                <w:color w:val="00000A"/>
                <w:sz w:val="21"/>
                <w:szCs w:val="21"/>
              </w:rPr>
              <w:t>Д-110х6,6 мм; Н=2,5 м; L=27 м – сухой грунт, открытый способ прокладки. Трубы полиэтиленовые питьевые ПЭ 100 SDR 17 ГОСТ 18599-2001.</w:t>
            </w:r>
          </w:p>
          <w:p w:rsidR="00004A77" w:rsidRPr="00004A77" w:rsidRDefault="00004A77" w:rsidP="00103A6A">
            <w:pPr>
              <w:numPr>
                <w:ilvl w:val="0"/>
                <w:numId w:val="48"/>
              </w:numPr>
              <w:ind w:left="39" w:firstLine="246"/>
              <w:rPr>
                <w:rFonts w:ascii="Times New Roman" w:eastAsia="Calibri" w:hAnsi="Times New Roman"/>
                <w:bCs/>
                <w:color w:val="00000A"/>
                <w:sz w:val="21"/>
                <w:szCs w:val="21"/>
              </w:rPr>
            </w:pPr>
            <w:r w:rsidRPr="00004A77">
              <w:rPr>
                <w:rFonts w:ascii="Times New Roman" w:eastAsia="Calibri" w:hAnsi="Times New Roman"/>
                <w:bCs/>
                <w:color w:val="00000A"/>
                <w:sz w:val="21"/>
                <w:szCs w:val="21"/>
              </w:rPr>
              <w:t>Д-110х6,6 мм; Н=2,5 м; L=398 м – сухой грунт, бестраншейный способ прокладки. Трубы полиэтиленовые питьевые ПЭ 100 SDR 17 ГОСТ 18599-2001.</w:t>
            </w:r>
          </w:p>
          <w:p w:rsidR="00004A77" w:rsidRPr="00004A77" w:rsidRDefault="00004A77" w:rsidP="00103A6A">
            <w:pPr>
              <w:numPr>
                <w:ilvl w:val="0"/>
                <w:numId w:val="48"/>
              </w:numPr>
              <w:ind w:left="39" w:firstLine="246"/>
              <w:rPr>
                <w:rFonts w:ascii="Times New Roman" w:eastAsia="Calibri" w:hAnsi="Times New Roman"/>
                <w:bCs/>
                <w:color w:val="00000A"/>
                <w:sz w:val="21"/>
                <w:szCs w:val="21"/>
              </w:rPr>
            </w:pPr>
            <w:r w:rsidRPr="00004A77">
              <w:rPr>
                <w:rFonts w:ascii="Times New Roman" w:eastAsia="Calibri" w:hAnsi="Times New Roman"/>
                <w:bCs/>
                <w:color w:val="00000A"/>
                <w:sz w:val="21"/>
                <w:szCs w:val="21"/>
              </w:rPr>
              <w:t>Капитальный ремонт водопроводных колодцев с установкой запорной арматуры: Д-1000мм, ж/б – 4 шт.</w:t>
            </w:r>
          </w:p>
          <w:p w:rsidR="00004A77" w:rsidRPr="00004A77" w:rsidRDefault="00004A77" w:rsidP="00103A6A">
            <w:pPr>
              <w:numPr>
                <w:ilvl w:val="0"/>
                <w:numId w:val="48"/>
              </w:numPr>
              <w:ind w:left="39" w:firstLine="246"/>
              <w:rPr>
                <w:rFonts w:ascii="Times New Roman" w:eastAsia="Calibri" w:hAnsi="Times New Roman"/>
                <w:bCs/>
                <w:color w:val="00000A"/>
                <w:sz w:val="21"/>
                <w:szCs w:val="21"/>
              </w:rPr>
            </w:pPr>
            <w:r w:rsidRPr="00004A77">
              <w:rPr>
                <w:rFonts w:ascii="Times New Roman" w:eastAsia="Calibri" w:hAnsi="Times New Roman"/>
                <w:bCs/>
                <w:color w:val="00000A"/>
                <w:sz w:val="21"/>
                <w:szCs w:val="21"/>
              </w:rPr>
              <w:t>Капитальный ремонт водопроводных колодцев с установкой запорной арматуры:</w:t>
            </w:r>
            <w:r w:rsidR="00B74E25">
              <w:rPr>
                <w:rFonts w:ascii="Times New Roman" w:eastAsia="Calibri" w:hAnsi="Times New Roman"/>
                <w:bCs/>
                <w:color w:val="00000A"/>
                <w:sz w:val="21"/>
                <w:szCs w:val="21"/>
              </w:rPr>
              <w:t xml:space="preserve"> </w:t>
            </w:r>
            <w:r w:rsidRPr="00004A77">
              <w:rPr>
                <w:rFonts w:ascii="Times New Roman" w:eastAsia="Calibri" w:hAnsi="Times New Roman"/>
                <w:bCs/>
                <w:color w:val="00000A"/>
                <w:sz w:val="21"/>
                <w:szCs w:val="21"/>
              </w:rPr>
              <w:t>Д-1500 мм, ж/б – 5 шт.</w:t>
            </w:r>
          </w:p>
          <w:p w:rsidR="00004A77" w:rsidRPr="00004A77" w:rsidRDefault="00004A77" w:rsidP="00103A6A">
            <w:pPr>
              <w:numPr>
                <w:ilvl w:val="0"/>
                <w:numId w:val="48"/>
              </w:numPr>
              <w:ind w:left="39" w:firstLine="246"/>
              <w:rPr>
                <w:rFonts w:ascii="Times New Roman" w:eastAsia="Calibri" w:hAnsi="Times New Roman"/>
                <w:bCs/>
                <w:color w:val="00000A"/>
                <w:sz w:val="21"/>
                <w:szCs w:val="21"/>
              </w:rPr>
            </w:pPr>
            <w:r w:rsidRPr="00004A77">
              <w:rPr>
                <w:rFonts w:ascii="Times New Roman" w:eastAsia="Calibri" w:hAnsi="Times New Roman"/>
                <w:bCs/>
                <w:color w:val="00000A"/>
                <w:sz w:val="21"/>
                <w:szCs w:val="21"/>
              </w:rPr>
              <w:t xml:space="preserve">Установка запорной арматуры в существующих колодцах: 2 шт. </w:t>
            </w:r>
          </w:p>
          <w:p w:rsidR="00004A77" w:rsidRPr="00004A77" w:rsidRDefault="00004A77" w:rsidP="00103A6A">
            <w:pPr>
              <w:numPr>
                <w:ilvl w:val="0"/>
                <w:numId w:val="48"/>
              </w:numPr>
              <w:ind w:left="39" w:firstLine="246"/>
              <w:rPr>
                <w:rFonts w:ascii="Times New Roman" w:eastAsia="Calibri" w:hAnsi="Times New Roman"/>
                <w:bCs/>
                <w:color w:val="00000A"/>
                <w:sz w:val="21"/>
                <w:szCs w:val="21"/>
              </w:rPr>
            </w:pPr>
            <w:r w:rsidRPr="00004A77">
              <w:rPr>
                <w:rFonts w:ascii="Times New Roman" w:eastAsia="Calibri" w:hAnsi="Times New Roman"/>
                <w:bCs/>
                <w:color w:val="00000A"/>
                <w:sz w:val="21"/>
                <w:szCs w:val="21"/>
              </w:rPr>
              <w:t>Наружная гидроизоляция водопроводных колодцев.</w:t>
            </w:r>
          </w:p>
          <w:p w:rsidR="00004A77" w:rsidRPr="00004A77" w:rsidRDefault="00004A77" w:rsidP="00103A6A">
            <w:pPr>
              <w:numPr>
                <w:ilvl w:val="0"/>
                <w:numId w:val="48"/>
              </w:numPr>
              <w:ind w:left="39" w:firstLine="246"/>
              <w:rPr>
                <w:rFonts w:ascii="Times New Roman" w:eastAsia="Calibri" w:hAnsi="Times New Roman"/>
                <w:bCs/>
                <w:color w:val="00000A"/>
                <w:sz w:val="21"/>
                <w:szCs w:val="21"/>
              </w:rPr>
            </w:pPr>
            <w:r w:rsidRPr="00004A77">
              <w:rPr>
                <w:rFonts w:ascii="Times New Roman" w:eastAsia="Calibri" w:hAnsi="Times New Roman"/>
                <w:bCs/>
                <w:color w:val="00000A"/>
                <w:sz w:val="21"/>
                <w:szCs w:val="21"/>
              </w:rPr>
              <w:t>Установка ходовых скоб в водопроводных колодцах.</w:t>
            </w:r>
          </w:p>
          <w:p w:rsidR="00004A77" w:rsidRPr="00004A77" w:rsidRDefault="00004A77" w:rsidP="00103A6A">
            <w:pPr>
              <w:numPr>
                <w:ilvl w:val="0"/>
                <w:numId w:val="48"/>
              </w:numPr>
              <w:ind w:left="39" w:firstLine="246"/>
              <w:rPr>
                <w:rFonts w:ascii="Times New Roman" w:eastAsia="Calibri" w:hAnsi="Times New Roman"/>
                <w:bCs/>
                <w:color w:val="00000A"/>
                <w:sz w:val="21"/>
                <w:szCs w:val="21"/>
              </w:rPr>
            </w:pPr>
            <w:r w:rsidRPr="00004A77">
              <w:rPr>
                <w:rFonts w:ascii="Times New Roman" w:eastAsia="Calibri" w:hAnsi="Times New Roman"/>
                <w:bCs/>
                <w:color w:val="00000A"/>
                <w:sz w:val="21"/>
                <w:szCs w:val="21"/>
              </w:rPr>
              <w:t>Промывка с дезинфекцией трубопровода.</w:t>
            </w:r>
          </w:p>
          <w:p w:rsidR="00004A77" w:rsidRPr="00004A77" w:rsidRDefault="00004A77" w:rsidP="00103A6A">
            <w:pPr>
              <w:numPr>
                <w:ilvl w:val="0"/>
                <w:numId w:val="48"/>
              </w:numPr>
              <w:ind w:left="39" w:firstLine="246"/>
              <w:rPr>
                <w:rFonts w:ascii="Times New Roman" w:eastAsia="Calibri" w:hAnsi="Times New Roman"/>
                <w:bCs/>
                <w:color w:val="00000A"/>
                <w:sz w:val="21"/>
                <w:szCs w:val="21"/>
              </w:rPr>
            </w:pPr>
            <w:r w:rsidRPr="00004A77">
              <w:rPr>
                <w:rFonts w:ascii="Times New Roman" w:eastAsia="Calibri" w:hAnsi="Times New Roman"/>
                <w:bCs/>
                <w:color w:val="00000A"/>
                <w:sz w:val="21"/>
                <w:szCs w:val="21"/>
              </w:rPr>
              <w:t>Восстановление нарушенного благоустройства.</w:t>
            </w:r>
          </w:p>
          <w:p w:rsidR="00004A77" w:rsidRPr="00004A77" w:rsidRDefault="00004A77" w:rsidP="00103A6A">
            <w:pPr>
              <w:numPr>
                <w:ilvl w:val="0"/>
                <w:numId w:val="48"/>
              </w:numPr>
              <w:ind w:left="39" w:firstLine="246"/>
              <w:rPr>
                <w:rFonts w:ascii="Times New Roman" w:eastAsia="Calibri" w:hAnsi="Times New Roman"/>
                <w:bCs/>
                <w:color w:val="00000A"/>
                <w:sz w:val="21"/>
                <w:szCs w:val="21"/>
              </w:rPr>
            </w:pPr>
            <w:r w:rsidRPr="00004A77">
              <w:rPr>
                <w:rFonts w:ascii="Times New Roman" w:eastAsia="Calibri" w:hAnsi="Times New Roman"/>
                <w:bCs/>
                <w:color w:val="00000A"/>
                <w:sz w:val="21"/>
                <w:szCs w:val="21"/>
              </w:rPr>
              <w:t>Восстановление асфальтированного дорожного полотна.</w:t>
            </w:r>
          </w:p>
          <w:p w:rsidR="00004A77" w:rsidRPr="00004A77" w:rsidRDefault="00004A77" w:rsidP="00103A6A">
            <w:pPr>
              <w:numPr>
                <w:ilvl w:val="0"/>
                <w:numId w:val="48"/>
              </w:numPr>
              <w:ind w:left="39" w:firstLine="246"/>
              <w:rPr>
                <w:rFonts w:ascii="Times New Roman" w:eastAsia="Calibri" w:hAnsi="Times New Roman"/>
                <w:bCs/>
                <w:color w:val="00000A"/>
                <w:sz w:val="21"/>
                <w:szCs w:val="21"/>
              </w:rPr>
            </w:pPr>
            <w:r w:rsidRPr="00004A77">
              <w:rPr>
                <w:rFonts w:ascii="Times New Roman" w:eastAsia="Calibri" w:hAnsi="Times New Roman"/>
                <w:bCs/>
                <w:color w:val="00000A"/>
                <w:sz w:val="21"/>
                <w:szCs w:val="21"/>
              </w:rPr>
              <w:t>Восстановление асфальтированного тротуара.</w:t>
            </w:r>
          </w:p>
          <w:p w:rsidR="00570534" w:rsidRPr="00331B73" w:rsidRDefault="00004A77" w:rsidP="004024DC">
            <w:pPr>
              <w:numPr>
                <w:ilvl w:val="0"/>
                <w:numId w:val="48"/>
              </w:numPr>
              <w:ind w:left="39" w:firstLine="246"/>
              <w:rPr>
                <w:rFonts w:ascii="Times New Roman" w:eastAsia="Calibri" w:hAnsi="Times New Roman"/>
                <w:bCs/>
                <w:color w:val="00000A"/>
                <w:sz w:val="21"/>
                <w:szCs w:val="21"/>
              </w:rPr>
            </w:pPr>
            <w:r w:rsidRPr="00331B73">
              <w:rPr>
                <w:rFonts w:ascii="Times New Roman" w:eastAsia="Calibri" w:hAnsi="Times New Roman"/>
                <w:bCs/>
                <w:color w:val="00000A"/>
                <w:sz w:val="21"/>
                <w:szCs w:val="21"/>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DF5A51" w:rsidRDefault="00C77B7E" w:rsidP="00DE64F9">
            <w:pPr>
              <w:pStyle w:val="10"/>
              <w:spacing w:line="240" w:lineRule="auto"/>
              <w:jc w:val="both"/>
              <w:outlineLvl w:val="0"/>
              <w:rPr>
                <w:rFonts w:ascii="Times New Roman" w:hAnsi="Times New Roman" w:cs="Times New Roman"/>
                <w:bCs/>
                <w:sz w:val="21"/>
                <w:szCs w:val="21"/>
              </w:rPr>
            </w:pPr>
            <w:r w:rsidRPr="004D5152">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95D48" w:rsidRDefault="00DE64F9" w:rsidP="006F59A4">
            <w:pPr>
              <w:pStyle w:val="10"/>
              <w:jc w:val="both"/>
              <w:rPr>
                <w:rFonts w:ascii="Times New Roman" w:hAnsi="Times New Roman" w:cs="Times New Roman"/>
                <w:bCs/>
                <w:sz w:val="22"/>
                <w:szCs w:val="22"/>
                <w:highlight w:val="yellow"/>
              </w:rPr>
            </w:pPr>
            <w:r w:rsidRPr="00DE64F9">
              <w:rPr>
                <w:rFonts w:ascii="Times New Roman" w:hAnsi="Times New Roman" w:cs="Times New Roman"/>
                <w:bCs/>
                <w:sz w:val="22"/>
                <w:szCs w:val="22"/>
              </w:rPr>
              <w:t>Место выполнения работ</w:t>
            </w:r>
            <w:r w:rsidRPr="00395D48">
              <w:rPr>
                <w:rFonts w:ascii="Times New Roman" w:hAnsi="Times New Roman" w:cs="Times New Roman"/>
                <w:bCs/>
                <w:sz w:val="22"/>
                <w:szCs w:val="22"/>
              </w:rPr>
              <w:t>:</w:t>
            </w:r>
            <w:r w:rsidR="00E275F4" w:rsidRPr="00E275F4">
              <w:rPr>
                <w:rFonts w:ascii="Times New Roman" w:hAnsi="Times New Roman" w:cs="Times New Roman"/>
              </w:rPr>
              <w:t xml:space="preserve"> </w:t>
            </w:r>
            <w:r w:rsidR="00E275F4" w:rsidRPr="00E275F4">
              <w:rPr>
                <w:rFonts w:ascii="Times New Roman" w:hAnsi="Times New Roman" w:cs="Times New Roman"/>
                <w:bCs/>
                <w:sz w:val="22"/>
                <w:szCs w:val="22"/>
              </w:rPr>
              <w:t>Свердловская обл., г. Березовский, по ул. М. Горького от ж/д № 2 до ж/д № 26 по ул. М. Горького на участке от ул. Смирнова до ж/д № 2 по ул. М. Горького</w:t>
            </w:r>
            <w:r w:rsidR="00E275F4">
              <w:rPr>
                <w:rFonts w:ascii="Times New Roman" w:hAnsi="Times New Roman" w:cs="Times New Roman"/>
                <w:bCs/>
                <w:sz w:val="22"/>
                <w:szCs w:val="22"/>
              </w:rPr>
              <w:t>.</w:t>
            </w:r>
          </w:p>
          <w:p w:rsidR="00CA29AA" w:rsidRDefault="00CA29AA" w:rsidP="00CA29AA">
            <w:pPr>
              <w:pStyle w:val="10"/>
              <w:rPr>
                <w:rFonts w:ascii="Times New Roman" w:hAnsi="Times New Roman"/>
                <w:bCs/>
                <w:sz w:val="22"/>
                <w:szCs w:val="22"/>
              </w:rPr>
            </w:pPr>
            <w:r w:rsidRPr="00CA29AA">
              <w:rPr>
                <w:rFonts w:ascii="Times New Roman" w:hAnsi="Times New Roman"/>
                <w:bCs/>
                <w:sz w:val="22"/>
                <w:szCs w:val="22"/>
              </w:rPr>
              <w:t>Срок (период) выполнения работ:</w:t>
            </w:r>
          </w:p>
          <w:p w:rsidR="004B4E15" w:rsidRPr="004B4E15" w:rsidRDefault="004B4E15" w:rsidP="004B4E15">
            <w:pPr>
              <w:pStyle w:val="10"/>
              <w:rPr>
                <w:rFonts w:ascii="Times New Roman" w:hAnsi="Times New Roman"/>
                <w:bCs/>
                <w:sz w:val="22"/>
                <w:szCs w:val="22"/>
              </w:rPr>
            </w:pPr>
            <w:r w:rsidRPr="004B4E15">
              <w:rPr>
                <w:rFonts w:ascii="Times New Roman" w:hAnsi="Times New Roman"/>
                <w:bCs/>
                <w:sz w:val="22"/>
                <w:szCs w:val="22"/>
              </w:rPr>
              <w:t>Начало работ – с момента заключения Договора.</w:t>
            </w:r>
          </w:p>
          <w:p w:rsidR="004B4E15" w:rsidRPr="004B4E15" w:rsidRDefault="00B94F6C" w:rsidP="00CA29AA">
            <w:pPr>
              <w:pStyle w:val="10"/>
              <w:rPr>
                <w:rFonts w:ascii="Times New Roman" w:hAnsi="Times New Roman"/>
                <w:bCs/>
                <w:sz w:val="22"/>
                <w:szCs w:val="22"/>
              </w:rPr>
            </w:pPr>
            <w:r w:rsidRPr="00B94F6C">
              <w:rPr>
                <w:rFonts w:ascii="Times New Roman" w:hAnsi="Times New Roman"/>
                <w:bCs/>
                <w:sz w:val="22"/>
                <w:szCs w:val="22"/>
              </w:rPr>
              <w:t>Окончание работ - не позднее 100 (ста)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D565CF">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75D05" w:rsidRPr="00731EF5" w:rsidRDefault="00692B54" w:rsidP="00675D05">
            <w:pPr>
              <w:contextualSpacing/>
              <w:jc w:val="both"/>
              <w:rPr>
                <w:rFonts w:ascii="Times New Roman" w:hAnsi="Times New Roman"/>
                <w:color w:val="000000"/>
                <w:szCs w:val="22"/>
              </w:rPr>
            </w:pPr>
            <w:r w:rsidRPr="00731EF5">
              <w:rPr>
                <w:rFonts w:ascii="Times New Roman" w:hAnsi="Times New Roman"/>
                <w:color w:val="000000"/>
                <w:szCs w:val="22"/>
              </w:rPr>
              <w:t>3</w:t>
            </w:r>
            <w:r w:rsidR="0070426C" w:rsidRPr="00731EF5">
              <w:rPr>
                <w:rFonts w:ascii="Times New Roman" w:hAnsi="Times New Roman"/>
                <w:color w:val="000000"/>
                <w:szCs w:val="22"/>
              </w:rPr>
              <w:t xml:space="preserve"> </w:t>
            </w:r>
            <w:r w:rsidRPr="00731EF5">
              <w:rPr>
                <w:rFonts w:ascii="Times New Roman" w:hAnsi="Times New Roman"/>
                <w:color w:val="000000"/>
                <w:szCs w:val="22"/>
              </w:rPr>
              <w:t>022 234 (</w:t>
            </w:r>
            <w:r w:rsidR="00675D05" w:rsidRPr="00731EF5">
              <w:rPr>
                <w:rFonts w:ascii="Times New Roman" w:hAnsi="Times New Roman"/>
                <w:color w:val="000000"/>
                <w:szCs w:val="22"/>
              </w:rPr>
              <w:t>три миллиона двадцать две тысячи двести тридцать четыре) рубля 80 копеек, в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66F6F" w:rsidRDefault="00AD223F" w:rsidP="00333BA5">
            <w:pPr>
              <w:jc w:val="both"/>
              <w:rPr>
                <w:rFonts w:ascii="Times New Roman" w:hAnsi="Times New Roman"/>
                <w:highlight w:val="yellow"/>
              </w:rPr>
            </w:pPr>
            <w:r w:rsidRPr="00AD223F">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w:t>
            </w:r>
            <w:r w:rsidRPr="00AD223F">
              <w:rPr>
                <w:rFonts w:ascii="Times New Roman" w:hAnsi="Times New Roman"/>
              </w:rPr>
              <w:lastRenderedPageBreak/>
              <w:t>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E20FDA" w:rsidRDefault="00B032E6" w:rsidP="00E4297B">
            <w:pPr>
              <w:jc w:val="both"/>
              <w:rPr>
                <w:rFonts w:ascii="Times New Roman" w:hAnsi="Times New Roman"/>
                <w:color w:val="000000"/>
                <w:szCs w:val="22"/>
                <w:highlight w:val="yellow"/>
              </w:rPr>
            </w:pPr>
            <w:r w:rsidRPr="00A5203B">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704BC" w:rsidRDefault="003F5355" w:rsidP="00803B43">
            <w:pPr>
              <w:pStyle w:val="10"/>
              <w:spacing w:line="240" w:lineRule="auto"/>
              <w:jc w:val="both"/>
              <w:rPr>
                <w:rFonts w:ascii="Times New Roman" w:hAnsi="Times New Roman" w:cs="Times New Roman"/>
                <w:sz w:val="22"/>
                <w:szCs w:val="22"/>
              </w:rPr>
            </w:pPr>
            <w:r w:rsidRPr="003F5355">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41391" w:rsidRPr="00047431" w:rsidRDefault="003F5355" w:rsidP="00441391">
            <w:pPr>
              <w:pStyle w:val="10"/>
              <w:rPr>
                <w:rFonts w:ascii="Times New Roman" w:hAnsi="Times New Roman"/>
                <w:sz w:val="22"/>
                <w:szCs w:val="22"/>
              </w:rPr>
            </w:pPr>
            <w:r w:rsidRPr="00047431">
              <w:rPr>
                <w:rFonts w:ascii="Times New Roman" w:hAnsi="Times New Roman" w:cs="Times New Roman"/>
                <w:sz w:val="22"/>
                <w:szCs w:val="22"/>
              </w:rPr>
              <w:t xml:space="preserve">- </w:t>
            </w:r>
            <w:r w:rsidR="00441391" w:rsidRPr="00047431">
              <w:rPr>
                <w:rFonts w:ascii="Times New Roman" w:hAnsi="Times New Roman"/>
                <w:sz w:val="22"/>
                <w:szCs w:val="22"/>
              </w:rPr>
              <w:t xml:space="preserve"> Оплата Работ Подрядчика производится в безналичной форме, аванс не предусмотрен.</w:t>
            </w:r>
          </w:p>
          <w:p w:rsidR="00047431" w:rsidRPr="00047431" w:rsidRDefault="00441391" w:rsidP="00047431">
            <w:pPr>
              <w:contextualSpacing/>
              <w:jc w:val="both"/>
              <w:rPr>
                <w:rFonts w:ascii="Times New Roman" w:hAnsi="Times New Roman"/>
                <w:szCs w:val="22"/>
              </w:rPr>
            </w:pPr>
            <w:r w:rsidRPr="00047431">
              <w:rPr>
                <w:rFonts w:ascii="Times New Roman" w:hAnsi="Times New Roman"/>
                <w:szCs w:val="22"/>
              </w:rPr>
              <w:t>-</w:t>
            </w:r>
            <w:r w:rsidR="00047431" w:rsidRPr="00047431">
              <w:rPr>
                <w:rFonts w:ascii="Times New Roman" w:hAnsi="Times New Roman"/>
                <w:szCs w:val="22"/>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C66BA7" w:rsidRPr="00BD178B" w:rsidRDefault="00894151" w:rsidP="00803B43">
            <w:pPr>
              <w:pStyle w:val="10"/>
              <w:spacing w:line="240" w:lineRule="auto"/>
              <w:jc w:val="both"/>
              <w:rPr>
                <w:rFonts w:ascii="Times New Roman" w:hAnsi="Times New Roman" w:cs="Times New Roman"/>
                <w:sz w:val="22"/>
                <w:szCs w:val="22"/>
              </w:rPr>
            </w:pPr>
            <w:r w:rsidRPr="00BD178B">
              <w:rPr>
                <w:rFonts w:ascii="Times New Roman" w:hAnsi="Times New Roman" w:cs="Times New Roman"/>
                <w:sz w:val="22"/>
                <w:szCs w:val="22"/>
              </w:rPr>
              <w:t>М</w:t>
            </w:r>
            <w:r w:rsidR="00FE0DE2" w:rsidRPr="00BD178B">
              <w:rPr>
                <w:rFonts w:ascii="Times New Roman" w:hAnsi="Times New Roman" w:cs="Times New Roman"/>
                <w:sz w:val="22"/>
                <w:szCs w:val="22"/>
              </w:rPr>
              <w:t xml:space="preserve">оментом исполнения </w:t>
            </w:r>
            <w:r w:rsidRPr="00BD178B">
              <w:rPr>
                <w:rFonts w:ascii="Times New Roman" w:hAnsi="Times New Roman" w:cs="Times New Roman"/>
                <w:sz w:val="22"/>
                <w:szCs w:val="22"/>
              </w:rPr>
              <w:t>Заказчиком</w:t>
            </w:r>
            <w:r w:rsidR="00FE0DE2" w:rsidRPr="00BD178B">
              <w:rPr>
                <w:rFonts w:ascii="Times New Roman" w:hAnsi="Times New Roman" w:cs="Times New Roman"/>
                <w:sz w:val="22"/>
                <w:szCs w:val="22"/>
              </w:rPr>
              <w:t xml:space="preserve"> обязанности по оплате </w:t>
            </w:r>
            <w:r w:rsidRPr="00BD178B">
              <w:rPr>
                <w:rFonts w:ascii="Times New Roman" w:hAnsi="Times New Roman" w:cs="Times New Roman"/>
                <w:sz w:val="22"/>
                <w:szCs w:val="22"/>
              </w:rPr>
              <w:t>выполненных работ</w:t>
            </w:r>
            <w:r w:rsidR="00FE0DE2" w:rsidRPr="00BD178B">
              <w:rPr>
                <w:rFonts w:ascii="Times New Roman" w:hAnsi="Times New Roman" w:cs="Times New Roman"/>
                <w:sz w:val="22"/>
                <w:szCs w:val="22"/>
              </w:rPr>
              <w:t xml:space="preserve"> признается момент списания денежных средств с расчетного счета </w:t>
            </w:r>
            <w:r w:rsidRPr="00BD178B">
              <w:rPr>
                <w:rFonts w:ascii="Times New Roman" w:hAnsi="Times New Roman" w:cs="Times New Roman"/>
                <w:sz w:val="22"/>
                <w:szCs w:val="22"/>
              </w:rPr>
              <w:t>Заказчика</w:t>
            </w:r>
            <w:r w:rsidR="00FE0DE2" w:rsidRPr="00BD178B">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BD178B">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34601B">
              <w:rPr>
                <w:rFonts w:ascii="Times New Roman" w:hAnsi="Times New Roman"/>
                <w:sz w:val="21"/>
                <w:szCs w:val="21"/>
              </w:rPr>
              <w:t>2</w:t>
            </w:r>
            <w:r w:rsidR="00DE64F9" w:rsidRPr="00380582">
              <w:rPr>
                <w:rFonts w:ascii="Times New Roman" w:hAnsi="Times New Roman"/>
                <w:sz w:val="21"/>
                <w:szCs w:val="21"/>
              </w:rPr>
              <w:t>1</w:t>
            </w:r>
            <w:r w:rsidR="003350C6" w:rsidRPr="00380582">
              <w:rPr>
                <w:rFonts w:ascii="Times New Roman" w:hAnsi="Times New Roman"/>
                <w:sz w:val="21"/>
                <w:szCs w:val="21"/>
              </w:rPr>
              <w:t>.</w:t>
            </w:r>
            <w:r w:rsidR="00BA3373" w:rsidRPr="00380582">
              <w:rPr>
                <w:rFonts w:ascii="Times New Roman" w:hAnsi="Times New Roman"/>
                <w:sz w:val="21"/>
                <w:szCs w:val="21"/>
              </w:rPr>
              <w:t>0</w:t>
            </w:r>
            <w:r w:rsidR="0034601B">
              <w:rPr>
                <w:rFonts w:ascii="Times New Roman" w:hAnsi="Times New Roman"/>
                <w:sz w:val="21"/>
                <w:szCs w:val="21"/>
              </w:rPr>
              <w:t>4</w:t>
            </w:r>
            <w:r w:rsidR="001B0726" w:rsidRPr="00380582">
              <w:rPr>
                <w:rFonts w:ascii="Times New Roman" w:hAnsi="Times New Roman"/>
                <w:sz w:val="21"/>
                <w:szCs w:val="21"/>
              </w:rPr>
              <w:t>.20</w:t>
            </w:r>
            <w:r w:rsidR="00B73065" w:rsidRPr="00380582">
              <w:rPr>
                <w:rFonts w:ascii="Times New Roman" w:hAnsi="Times New Roman"/>
                <w:sz w:val="21"/>
                <w:szCs w:val="21"/>
              </w:rPr>
              <w:t>2</w:t>
            </w:r>
            <w:r w:rsidR="00BA3373" w:rsidRPr="00380582">
              <w:rPr>
                <w:rFonts w:ascii="Times New Roman" w:hAnsi="Times New Roman"/>
                <w:sz w:val="21"/>
                <w:szCs w:val="21"/>
              </w:rPr>
              <w:t>1</w:t>
            </w:r>
            <w:r w:rsidR="001B0726" w:rsidRPr="00380582">
              <w:rPr>
                <w:rFonts w:ascii="Times New Roman" w:hAnsi="Times New Roman"/>
                <w:sz w:val="21"/>
                <w:szCs w:val="21"/>
              </w:rPr>
              <w:t xml:space="preserve"> г</w:t>
            </w:r>
            <w:r w:rsidRPr="00380582">
              <w:rPr>
                <w:rFonts w:ascii="Times New Roman" w:hAnsi="Times New Roman"/>
                <w:sz w:val="21"/>
                <w:szCs w:val="21"/>
              </w:rPr>
              <w:t xml:space="preserve">. по </w:t>
            </w:r>
            <w:r w:rsidR="002530BD">
              <w:rPr>
                <w:rFonts w:ascii="Times New Roman" w:hAnsi="Times New Roman"/>
                <w:sz w:val="21"/>
                <w:szCs w:val="21"/>
              </w:rPr>
              <w:t>11</w:t>
            </w:r>
            <w:r w:rsidR="0006225D" w:rsidRPr="00380582">
              <w:rPr>
                <w:rFonts w:ascii="Times New Roman" w:hAnsi="Times New Roman"/>
                <w:sz w:val="21"/>
                <w:szCs w:val="21"/>
              </w:rPr>
              <w:t>.</w:t>
            </w:r>
            <w:r w:rsidR="00BA3373" w:rsidRPr="00380582">
              <w:rPr>
                <w:rFonts w:ascii="Times New Roman" w:hAnsi="Times New Roman"/>
                <w:sz w:val="21"/>
                <w:szCs w:val="21"/>
              </w:rPr>
              <w:t>0</w:t>
            </w:r>
            <w:r w:rsidR="002530BD">
              <w:rPr>
                <w:rFonts w:ascii="Times New Roman" w:hAnsi="Times New Roman"/>
                <w:sz w:val="21"/>
                <w:szCs w:val="21"/>
              </w:rPr>
              <w:t>5</w:t>
            </w:r>
            <w:r w:rsidR="00E54811" w:rsidRPr="00380582">
              <w:rPr>
                <w:rFonts w:ascii="Times New Roman" w:hAnsi="Times New Roman"/>
                <w:sz w:val="21"/>
                <w:szCs w:val="21"/>
              </w:rPr>
              <w:t>.20</w:t>
            </w:r>
            <w:r w:rsidR="00B73065" w:rsidRPr="00380582">
              <w:rPr>
                <w:rFonts w:ascii="Times New Roman" w:hAnsi="Times New Roman"/>
                <w:sz w:val="21"/>
                <w:szCs w:val="21"/>
              </w:rPr>
              <w:t>2</w:t>
            </w:r>
            <w:r w:rsidR="00BA3373" w:rsidRPr="00380582">
              <w:rPr>
                <w:rFonts w:ascii="Times New Roman" w:hAnsi="Times New Roman"/>
                <w:sz w:val="21"/>
                <w:szCs w:val="21"/>
              </w:rPr>
              <w:t>1</w:t>
            </w:r>
            <w:r w:rsidR="00E54811" w:rsidRPr="00380582">
              <w:rPr>
                <w:rFonts w:ascii="Times New Roman" w:hAnsi="Times New Roman"/>
                <w:sz w:val="21"/>
                <w:szCs w:val="21"/>
              </w:rPr>
              <w:t xml:space="preserve"> </w:t>
            </w:r>
            <w:r w:rsidRPr="00380582">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C76D55">
              <w:rPr>
                <w:rFonts w:ascii="Times New Roman" w:hAnsi="Times New Roman" w:cs="Times New Roman"/>
                <w:b/>
                <w:sz w:val="21"/>
                <w:szCs w:val="21"/>
              </w:rPr>
              <w:t>«</w:t>
            </w:r>
            <w:r w:rsidR="0034601B">
              <w:rPr>
                <w:rFonts w:ascii="Times New Roman" w:hAnsi="Times New Roman" w:cs="Times New Roman"/>
                <w:b/>
                <w:sz w:val="21"/>
                <w:szCs w:val="21"/>
              </w:rPr>
              <w:t>21</w:t>
            </w:r>
            <w:r w:rsidRPr="00C76D55">
              <w:rPr>
                <w:rFonts w:ascii="Times New Roman" w:hAnsi="Times New Roman" w:cs="Times New Roman"/>
                <w:b/>
                <w:sz w:val="21"/>
                <w:szCs w:val="21"/>
              </w:rPr>
              <w:t xml:space="preserve">» </w:t>
            </w:r>
            <w:r w:rsidR="0034601B">
              <w:rPr>
                <w:rFonts w:ascii="Times New Roman" w:hAnsi="Times New Roman" w:cs="Times New Roman"/>
                <w:b/>
                <w:sz w:val="21"/>
                <w:szCs w:val="21"/>
              </w:rPr>
              <w:t>апреля</w:t>
            </w:r>
            <w:r w:rsidR="00DE64F9" w:rsidRPr="00C76D55">
              <w:rPr>
                <w:rFonts w:ascii="Times New Roman" w:hAnsi="Times New Roman" w:cs="Times New Roman"/>
                <w:b/>
                <w:sz w:val="21"/>
                <w:szCs w:val="21"/>
              </w:rPr>
              <w:t xml:space="preserve"> </w:t>
            </w:r>
            <w:r w:rsidRPr="00C76D55">
              <w:rPr>
                <w:rFonts w:ascii="Times New Roman" w:hAnsi="Times New Roman" w:cs="Times New Roman"/>
                <w:b/>
                <w:sz w:val="21"/>
                <w:szCs w:val="21"/>
              </w:rPr>
              <w:t>20</w:t>
            </w:r>
            <w:r w:rsidR="003E6CA6" w:rsidRPr="00C76D55">
              <w:rPr>
                <w:rFonts w:ascii="Times New Roman" w:hAnsi="Times New Roman" w:cs="Times New Roman"/>
                <w:b/>
                <w:sz w:val="21"/>
                <w:szCs w:val="21"/>
              </w:rPr>
              <w:t>2</w:t>
            </w:r>
            <w:r w:rsidR="00DC7AEC" w:rsidRPr="00C76D55">
              <w:rPr>
                <w:rFonts w:ascii="Times New Roman" w:hAnsi="Times New Roman" w:cs="Times New Roman"/>
                <w:b/>
                <w:sz w:val="21"/>
                <w:szCs w:val="21"/>
              </w:rPr>
              <w:t>1</w:t>
            </w:r>
            <w:r w:rsidRPr="00C76D55">
              <w:rPr>
                <w:rFonts w:ascii="Times New Roman" w:hAnsi="Times New Roman" w:cs="Times New Roman"/>
                <w:b/>
                <w:sz w:val="21"/>
                <w:szCs w:val="21"/>
              </w:rPr>
              <w:t xml:space="preserve"> г.</w:t>
            </w:r>
            <w:r w:rsidR="005163E3" w:rsidRPr="00C76D55">
              <w:rPr>
                <w:rFonts w:ascii="Times New Roman" w:hAnsi="Times New Roman" w:cs="Times New Roman"/>
                <w:b/>
                <w:sz w:val="21"/>
                <w:szCs w:val="21"/>
              </w:rPr>
              <w:t>, 1</w:t>
            </w:r>
            <w:r w:rsidR="00260081" w:rsidRPr="00C76D55">
              <w:rPr>
                <w:rFonts w:ascii="Times New Roman" w:hAnsi="Times New Roman" w:cs="Times New Roman"/>
                <w:b/>
                <w:sz w:val="21"/>
                <w:szCs w:val="21"/>
              </w:rPr>
              <w:t>6</w:t>
            </w:r>
            <w:r w:rsidR="005163E3" w:rsidRPr="00C76D55">
              <w:rPr>
                <w:rFonts w:ascii="Times New Roman" w:hAnsi="Times New Roman" w:cs="Times New Roman"/>
                <w:b/>
                <w:sz w:val="21"/>
                <w:szCs w:val="21"/>
              </w:rPr>
              <w:t>-</w:t>
            </w:r>
            <w:r w:rsidR="00DC7AEC" w:rsidRPr="00C76D55">
              <w:rPr>
                <w:rFonts w:ascii="Times New Roman" w:hAnsi="Times New Roman" w:cs="Times New Roman"/>
                <w:b/>
                <w:sz w:val="21"/>
                <w:szCs w:val="21"/>
              </w:rPr>
              <w:t>00 по</w:t>
            </w:r>
            <w:r w:rsidR="005163E3" w:rsidRPr="00C76D55">
              <w:rPr>
                <w:rFonts w:ascii="Times New Roman" w:hAnsi="Times New Roman" w:cs="Times New Roman"/>
                <w:b/>
                <w:sz w:val="21"/>
                <w:szCs w:val="21"/>
              </w:rPr>
              <w:t xml:space="preserve"> местному времени (1</w:t>
            </w:r>
            <w:r w:rsidR="00260081" w:rsidRPr="00C76D55">
              <w:rPr>
                <w:rFonts w:ascii="Times New Roman" w:hAnsi="Times New Roman" w:cs="Times New Roman"/>
                <w:b/>
                <w:sz w:val="21"/>
                <w:szCs w:val="21"/>
              </w:rPr>
              <w:t>4</w:t>
            </w:r>
            <w:r w:rsidR="005163E3" w:rsidRPr="00C76D55">
              <w:rPr>
                <w:rFonts w:ascii="Times New Roman" w:hAnsi="Times New Roman" w:cs="Times New Roman"/>
                <w:b/>
                <w:sz w:val="21"/>
                <w:szCs w:val="21"/>
              </w:rPr>
              <w:t xml:space="preserve">-00 </w:t>
            </w:r>
            <w:r w:rsidR="005163E3" w:rsidRPr="00C76D55">
              <w:t xml:space="preserve"> </w:t>
            </w:r>
            <w:r w:rsidR="005163E3" w:rsidRPr="00C76D55">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 xml:space="preserve">Дата и время окончания срока подачи заявок: </w:t>
            </w:r>
            <w:r w:rsidRPr="0085687D">
              <w:rPr>
                <w:rFonts w:ascii="Times New Roman" w:hAnsi="Times New Roman" w:cs="Times New Roman"/>
                <w:b/>
                <w:sz w:val="21"/>
                <w:szCs w:val="21"/>
              </w:rPr>
              <w:t>«</w:t>
            </w:r>
            <w:r w:rsidR="0085687D" w:rsidRPr="0085687D">
              <w:rPr>
                <w:rFonts w:ascii="Times New Roman" w:hAnsi="Times New Roman" w:cs="Times New Roman"/>
                <w:b/>
                <w:sz w:val="21"/>
                <w:szCs w:val="21"/>
              </w:rPr>
              <w:t>11</w:t>
            </w:r>
            <w:r w:rsidRPr="0085687D">
              <w:rPr>
                <w:rFonts w:ascii="Times New Roman" w:hAnsi="Times New Roman" w:cs="Times New Roman"/>
                <w:b/>
                <w:sz w:val="21"/>
                <w:szCs w:val="21"/>
              </w:rPr>
              <w:t xml:space="preserve">» </w:t>
            </w:r>
            <w:r w:rsidR="0085687D" w:rsidRPr="0085687D">
              <w:rPr>
                <w:rFonts w:ascii="Times New Roman" w:hAnsi="Times New Roman" w:cs="Times New Roman"/>
                <w:b/>
                <w:sz w:val="21"/>
                <w:szCs w:val="21"/>
              </w:rPr>
              <w:t>мая</w:t>
            </w:r>
            <w:r w:rsidR="00DE64F9" w:rsidRPr="0085687D">
              <w:rPr>
                <w:rFonts w:ascii="Times New Roman" w:hAnsi="Times New Roman" w:cs="Times New Roman"/>
                <w:b/>
                <w:sz w:val="21"/>
                <w:szCs w:val="21"/>
              </w:rPr>
              <w:t xml:space="preserve"> </w:t>
            </w:r>
            <w:r w:rsidR="00514BE9" w:rsidRPr="0085687D">
              <w:rPr>
                <w:rFonts w:ascii="Times New Roman" w:hAnsi="Times New Roman" w:cs="Times New Roman"/>
                <w:b/>
                <w:sz w:val="21"/>
                <w:szCs w:val="21"/>
              </w:rPr>
              <w:t>202</w:t>
            </w:r>
            <w:r w:rsidR="00DC7AEC" w:rsidRPr="0085687D">
              <w:rPr>
                <w:rFonts w:ascii="Times New Roman" w:hAnsi="Times New Roman" w:cs="Times New Roman"/>
                <w:b/>
                <w:sz w:val="21"/>
                <w:szCs w:val="21"/>
              </w:rPr>
              <w:t>1</w:t>
            </w:r>
            <w:r w:rsidRPr="0085687D">
              <w:rPr>
                <w:rFonts w:ascii="Times New Roman" w:hAnsi="Times New Roman" w:cs="Times New Roman"/>
                <w:b/>
                <w:sz w:val="21"/>
                <w:szCs w:val="21"/>
              </w:rPr>
              <w:t xml:space="preserve"> г.,</w:t>
            </w:r>
            <w:r w:rsidRPr="001E5F8C">
              <w:rPr>
                <w:rFonts w:ascii="Times New Roman" w:hAnsi="Times New Roman" w:cs="Times New Roman"/>
                <w:b/>
                <w:sz w:val="21"/>
                <w:szCs w:val="21"/>
              </w:rPr>
              <w:t xml:space="preserve"> 0</w:t>
            </w:r>
            <w:r w:rsidR="00427538" w:rsidRPr="001E5F8C">
              <w:rPr>
                <w:rFonts w:ascii="Times New Roman" w:hAnsi="Times New Roman" w:cs="Times New Roman"/>
                <w:b/>
                <w:sz w:val="21"/>
                <w:szCs w:val="21"/>
              </w:rPr>
              <w:t>8</w:t>
            </w:r>
            <w:r w:rsidRPr="001E5F8C">
              <w:rPr>
                <w:rFonts w:ascii="Times New Roman" w:hAnsi="Times New Roman" w:cs="Times New Roman"/>
                <w:b/>
                <w:sz w:val="21"/>
                <w:szCs w:val="21"/>
              </w:rPr>
              <w:t>-00 по местному времени (0</w:t>
            </w:r>
            <w:r w:rsidR="007C7BA1" w:rsidRPr="001E5F8C">
              <w:rPr>
                <w:rFonts w:ascii="Times New Roman" w:hAnsi="Times New Roman" w:cs="Times New Roman"/>
                <w:b/>
                <w:sz w:val="21"/>
                <w:szCs w:val="21"/>
              </w:rPr>
              <w:t>6</w:t>
            </w:r>
            <w:r w:rsidRPr="001E5F8C">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13. Раздела I настоящей документации и регламентом Электронной торговой </w:t>
            </w:r>
            <w:r w:rsidRPr="00D06D48">
              <w:rPr>
                <w:rFonts w:ascii="Times New Roman" w:hAnsi="Times New Roman" w:cs="Times New Roman"/>
                <w:sz w:val="21"/>
                <w:szCs w:val="21"/>
                <w:lang w:eastAsia="ar-SA"/>
              </w:rPr>
              <w:lastRenderedPageBreak/>
              <w:t>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4601B">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Дата и время</w:t>
            </w:r>
            <w:r w:rsidR="0034601B">
              <w:rPr>
                <w:rFonts w:ascii="Times New Roman" w:hAnsi="Times New Roman" w:cs="Times New Roman"/>
                <w:b/>
                <w:sz w:val="21"/>
                <w:szCs w:val="21"/>
              </w:rPr>
              <w:t xml:space="preserve"> окончания</w:t>
            </w:r>
            <w:r w:rsidRPr="00D06D48">
              <w:rPr>
                <w:rFonts w:ascii="Times New Roman" w:hAnsi="Times New Roman" w:cs="Times New Roman"/>
                <w:b/>
                <w:sz w:val="21"/>
                <w:szCs w:val="21"/>
              </w:rPr>
              <w:t xml:space="preserve">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E29D1" w:rsidRDefault="00CB73E1" w:rsidP="000F0490">
            <w:pPr>
              <w:pStyle w:val="10"/>
              <w:spacing w:line="240" w:lineRule="auto"/>
              <w:jc w:val="both"/>
              <w:rPr>
                <w:rFonts w:ascii="Times New Roman" w:hAnsi="Times New Roman" w:cs="Times New Roman"/>
                <w:b/>
                <w:sz w:val="21"/>
                <w:szCs w:val="21"/>
                <w:highlight w:val="yellow"/>
              </w:rPr>
            </w:pPr>
            <w:r w:rsidRPr="000530DD">
              <w:rPr>
                <w:rFonts w:ascii="Times New Roman" w:hAnsi="Times New Roman" w:cs="Times New Roman"/>
                <w:b/>
                <w:sz w:val="21"/>
                <w:szCs w:val="21"/>
              </w:rPr>
              <w:t>«</w:t>
            </w:r>
            <w:r w:rsidR="000F0490" w:rsidRPr="000F0490">
              <w:rPr>
                <w:rFonts w:ascii="Times New Roman" w:hAnsi="Times New Roman" w:cs="Times New Roman"/>
                <w:b/>
                <w:sz w:val="21"/>
                <w:szCs w:val="21"/>
              </w:rPr>
              <w:t>12</w:t>
            </w:r>
            <w:r w:rsidR="00136664" w:rsidRPr="000F0490">
              <w:rPr>
                <w:rFonts w:ascii="Times New Roman" w:hAnsi="Times New Roman" w:cs="Times New Roman"/>
                <w:b/>
                <w:sz w:val="21"/>
                <w:szCs w:val="21"/>
              </w:rPr>
              <w:t xml:space="preserve">» </w:t>
            </w:r>
            <w:r w:rsidR="000F0490" w:rsidRPr="000F0490">
              <w:rPr>
                <w:rFonts w:ascii="Times New Roman" w:hAnsi="Times New Roman" w:cs="Times New Roman"/>
                <w:b/>
                <w:sz w:val="21"/>
                <w:szCs w:val="21"/>
              </w:rPr>
              <w:t>мая</w:t>
            </w:r>
            <w:r w:rsidR="000530DD" w:rsidRPr="000F0490">
              <w:rPr>
                <w:rFonts w:ascii="Times New Roman" w:hAnsi="Times New Roman" w:cs="Times New Roman"/>
                <w:b/>
                <w:sz w:val="21"/>
                <w:szCs w:val="21"/>
              </w:rPr>
              <w:t xml:space="preserve"> </w:t>
            </w:r>
            <w:r w:rsidR="00CF0BE7" w:rsidRPr="000F0490">
              <w:rPr>
                <w:rFonts w:ascii="Times New Roman" w:hAnsi="Times New Roman" w:cs="Times New Roman"/>
                <w:b/>
                <w:sz w:val="21"/>
                <w:szCs w:val="21"/>
              </w:rPr>
              <w:t>20</w:t>
            </w:r>
            <w:r w:rsidR="00D52977" w:rsidRPr="000F0490">
              <w:rPr>
                <w:rFonts w:ascii="Times New Roman" w:hAnsi="Times New Roman" w:cs="Times New Roman"/>
                <w:b/>
                <w:sz w:val="21"/>
                <w:szCs w:val="21"/>
              </w:rPr>
              <w:t>2</w:t>
            </w:r>
            <w:r w:rsidR="00A858F1" w:rsidRPr="000F0490">
              <w:rPr>
                <w:rFonts w:ascii="Times New Roman" w:hAnsi="Times New Roman" w:cs="Times New Roman"/>
                <w:b/>
                <w:sz w:val="21"/>
                <w:szCs w:val="21"/>
              </w:rPr>
              <w:t>1</w:t>
            </w:r>
            <w:r w:rsidR="002409FF" w:rsidRPr="000F0490">
              <w:rPr>
                <w:rFonts w:ascii="Times New Roman" w:hAnsi="Times New Roman" w:cs="Times New Roman"/>
                <w:b/>
                <w:sz w:val="21"/>
                <w:szCs w:val="21"/>
              </w:rPr>
              <w:t xml:space="preserve"> </w:t>
            </w:r>
            <w:r w:rsidRPr="000F0490">
              <w:rPr>
                <w:rFonts w:ascii="Times New Roman" w:hAnsi="Times New Roman" w:cs="Times New Roman"/>
                <w:b/>
                <w:sz w:val="21"/>
                <w:szCs w:val="21"/>
              </w:rPr>
              <w:t>г.,</w:t>
            </w:r>
            <w:r w:rsidRPr="000530DD">
              <w:rPr>
                <w:rFonts w:ascii="Times New Roman" w:hAnsi="Times New Roman" w:cs="Times New Roman"/>
                <w:b/>
                <w:sz w:val="21"/>
                <w:szCs w:val="21"/>
              </w:rPr>
              <w:t xml:space="preserve"> </w:t>
            </w:r>
            <w:r w:rsidR="006703EB" w:rsidRPr="000530DD">
              <w:rPr>
                <w:rFonts w:ascii="Times New Roman" w:hAnsi="Times New Roman" w:cs="Times New Roman"/>
                <w:b/>
                <w:sz w:val="21"/>
                <w:szCs w:val="21"/>
              </w:rPr>
              <w:t>1</w:t>
            </w:r>
            <w:r w:rsidR="00745CE9" w:rsidRPr="000530DD">
              <w:rPr>
                <w:rFonts w:ascii="Times New Roman" w:hAnsi="Times New Roman" w:cs="Times New Roman"/>
                <w:b/>
                <w:sz w:val="21"/>
                <w:szCs w:val="21"/>
              </w:rPr>
              <w:t>7</w:t>
            </w:r>
            <w:r w:rsidR="006703EB" w:rsidRPr="000530DD">
              <w:rPr>
                <w:rFonts w:ascii="Times New Roman" w:hAnsi="Times New Roman" w:cs="Times New Roman"/>
                <w:b/>
                <w:sz w:val="21"/>
                <w:szCs w:val="21"/>
              </w:rPr>
              <w:t>-00</w:t>
            </w:r>
            <w:r w:rsidRPr="000530DD">
              <w:rPr>
                <w:rFonts w:ascii="Times New Roman" w:hAnsi="Times New Roman" w:cs="Times New Roman"/>
                <w:b/>
                <w:sz w:val="21"/>
                <w:szCs w:val="21"/>
              </w:rPr>
              <w:t xml:space="preserve"> по местному времени (</w:t>
            </w:r>
            <w:r w:rsidR="00745CE9" w:rsidRPr="000530DD">
              <w:rPr>
                <w:rFonts w:ascii="Times New Roman" w:hAnsi="Times New Roman" w:cs="Times New Roman"/>
                <w:b/>
                <w:sz w:val="21"/>
                <w:szCs w:val="21"/>
              </w:rPr>
              <w:t>15</w:t>
            </w:r>
            <w:r w:rsidR="006703EB" w:rsidRPr="000530DD">
              <w:rPr>
                <w:rFonts w:ascii="Times New Roman" w:hAnsi="Times New Roman" w:cs="Times New Roman"/>
                <w:b/>
                <w:sz w:val="21"/>
                <w:szCs w:val="21"/>
              </w:rPr>
              <w:t>-00</w:t>
            </w:r>
            <w:r w:rsidRPr="000530DD">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592028">
            <w:pPr>
              <w:pStyle w:val="10"/>
              <w:spacing w:line="240" w:lineRule="auto"/>
              <w:jc w:val="both"/>
              <w:rPr>
                <w:rFonts w:ascii="Times New Roman" w:hAnsi="Times New Roman" w:cs="Times New Roman"/>
                <w:b/>
                <w:sz w:val="21"/>
                <w:szCs w:val="21"/>
              </w:rPr>
            </w:pPr>
            <w:r w:rsidRPr="00EC17A1">
              <w:rPr>
                <w:rFonts w:ascii="Times New Roman" w:hAnsi="Times New Roman" w:cs="Times New Roman"/>
                <w:b/>
                <w:sz w:val="21"/>
                <w:szCs w:val="21"/>
              </w:rPr>
              <w:t>«</w:t>
            </w:r>
            <w:r w:rsidR="00592028">
              <w:rPr>
                <w:rFonts w:ascii="Times New Roman" w:hAnsi="Times New Roman" w:cs="Times New Roman"/>
                <w:b/>
                <w:sz w:val="21"/>
                <w:szCs w:val="21"/>
              </w:rPr>
              <w:t>17</w:t>
            </w:r>
            <w:r w:rsidRPr="00EC17A1">
              <w:rPr>
                <w:rFonts w:ascii="Times New Roman" w:hAnsi="Times New Roman" w:cs="Times New Roman"/>
                <w:b/>
                <w:sz w:val="21"/>
                <w:szCs w:val="21"/>
              </w:rPr>
              <w:t xml:space="preserve">» </w:t>
            </w:r>
            <w:r w:rsidR="000F0490">
              <w:rPr>
                <w:rFonts w:ascii="Times New Roman" w:hAnsi="Times New Roman" w:cs="Times New Roman"/>
                <w:b/>
                <w:sz w:val="21"/>
                <w:szCs w:val="21"/>
              </w:rPr>
              <w:t>мая</w:t>
            </w:r>
            <w:r w:rsidR="00A858F1"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20</w:t>
            </w:r>
            <w:r w:rsidR="00A375AC" w:rsidRPr="00EC17A1">
              <w:rPr>
                <w:rFonts w:ascii="Times New Roman" w:hAnsi="Times New Roman" w:cs="Times New Roman"/>
                <w:b/>
                <w:sz w:val="21"/>
                <w:szCs w:val="21"/>
              </w:rPr>
              <w:t>2</w:t>
            </w:r>
            <w:r w:rsidR="00A858F1" w:rsidRPr="00EC17A1">
              <w:rPr>
                <w:rFonts w:ascii="Times New Roman" w:hAnsi="Times New Roman" w:cs="Times New Roman"/>
                <w:b/>
                <w:sz w:val="21"/>
                <w:szCs w:val="21"/>
              </w:rPr>
              <w:t>1</w:t>
            </w:r>
            <w:r w:rsidR="006703EB"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 xml:space="preserve">г., </w:t>
            </w:r>
            <w:r w:rsidR="006703EB" w:rsidRPr="00EC17A1">
              <w:rPr>
                <w:rFonts w:ascii="Times New Roman" w:hAnsi="Times New Roman" w:cs="Times New Roman"/>
                <w:b/>
                <w:sz w:val="21"/>
                <w:szCs w:val="21"/>
              </w:rPr>
              <w:t>1</w:t>
            </w:r>
            <w:r w:rsidR="00601A14" w:rsidRPr="00EC17A1">
              <w:rPr>
                <w:rFonts w:ascii="Times New Roman" w:hAnsi="Times New Roman" w:cs="Times New Roman"/>
                <w:b/>
                <w:sz w:val="21"/>
                <w:szCs w:val="21"/>
              </w:rPr>
              <w:t>2</w:t>
            </w:r>
            <w:r w:rsidR="006703EB"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местному времени (</w:t>
            </w:r>
            <w:r w:rsidR="00601A14" w:rsidRPr="00EC17A1">
              <w:rPr>
                <w:rFonts w:ascii="Times New Roman" w:hAnsi="Times New Roman" w:cs="Times New Roman"/>
                <w:b/>
                <w:sz w:val="21"/>
                <w:szCs w:val="21"/>
              </w:rPr>
              <w:t>10</w:t>
            </w:r>
            <w:r w:rsidR="006703EB"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и время </w:t>
            </w:r>
            <w:r w:rsidR="003505AC">
              <w:rPr>
                <w:rFonts w:ascii="Times New Roman" w:hAnsi="Times New Roman" w:cs="Times New Roman"/>
                <w:b/>
                <w:sz w:val="21"/>
                <w:szCs w:val="21"/>
              </w:rPr>
              <w:t>окончания</w:t>
            </w:r>
            <w:r w:rsidRPr="00D06D48">
              <w:rPr>
                <w:rFonts w:ascii="Times New Roman" w:hAnsi="Times New Roman" w:cs="Times New Roman"/>
                <w:b/>
                <w:sz w:val="21"/>
                <w:szCs w:val="21"/>
              </w:rPr>
              <w:t xml:space="preserve">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592028">
            <w:pPr>
              <w:pStyle w:val="10"/>
              <w:spacing w:line="240" w:lineRule="auto"/>
              <w:jc w:val="both"/>
              <w:rPr>
                <w:rFonts w:ascii="Times New Roman" w:hAnsi="Times New Roman" w:cs="Times New Roman"/>
                <w:sz w:val="21"/>
                <w:szCs w:val="21"/>
              </w:rPr>
            </w:pPr>
            <w:r w:rsidRPr="00EC17A1">
              <w:rPr>
                <w:rFonts w:ascii="Times New Roman" w:hAnsi="Times New Roman" w:cs="Times New Roman"/>
                <w:b/>
                <w:sz w:val="21"/>
                <w:szCs w:val="21"/>
              </w:rPr>
              <w:t>«</w:t>
            </w:r>
            <w:r w:rsidR="00592028">
              <w:rPr>
                <w:rFonts w:ascii="Times New Roman" w:hAnsi="Times New Roman" w:cs="Times New Roman"/>
                <w:b/>
                <w:sz w:val="21"/>
                <w:szCs w:val="21"/>
              </w:rPr>
              <w:t>18</w:t>
            </w:r>
            <w:r w:rsidR="0047621C" w:rsidRPr="00EC17A1">
              <w:rPr>
                <w:rFonts w:ascii="Times New Roman" w:hAnsi="Times New Roman" w:cs="Times New Roman"/>
                <w:b/>
                <w:sz w:val="21"/>
                <w:szCs w:val="21"/>
              </w:rPr>
              <w:t>»</w:t>
            </w:r>
            <w:r w:rsidRPr="00EC17A1">
              <w:rPr>
                <w:rFonts w:ascii="Times New Roman" w:hAnsi="Times New Roman" w:cs="Times New Roman"/>
                <w:b/>
                <w:sz w:val="21"/>
                <w:szCs w:val="21"/>
              </w:rPr>
              <w:t xml:space="preserve"> </w:t>
            </w:r>
            <w:r w:rsidR="00592028">
              <w:rPr>
                <w:rFonts w:ascii="Times New Roman" w:hAnsi="Times New Roman" w:cs="Times New Roman"/>
                <w:b/>
                <w:sz w:val="21"/>
                <w:szCs w:val="21"/>
              </w:rPr>
              <w:t>мая</w:t>
            </w:r>
            <w:r w:rsidR="00A858F1"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20</w:t>
            </w:r>
            <w:r w:rsidR="003A2DE7" w:rsidRPr="00EC17A1">
              <w:rPr>
                <w:rFonts w:ascii="Times New Roman" w:hAnsi="Times New Roman" w:cs="Times New Roman"/>
                <w:b/>
                <w:sz w:val="21"/>
                <w:szCs w:val="21"/>
              </w:rPr>
              <w:t>2</w:t>
            </w:r>
            <w:r w:rsidR="00A858F1" w:rsidRPr="00EC17A1">
              <w:rPr>
                <w:rFonts w:ascii="Times New Roman" w:hAnsi="Times New Roman" w:cs="Times New Roman"/>
                <w:b/>
                <w:sz w:val="21"/>
                <w:szCs w:val="21"/>
              </w:rPr>
              <w:t>1</w:t>
            </w:r>
            <w:r w:rsidR="00A6544B"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 xml:space="preserve">г., </w:t>
            </w:r>
            <w:r w:rsidR="008B4B06" w:rsidRPr="00EC17A1">
              <w:rPr>
                <w:rFonts w:ascii="Times New Roman" w:hAnsi="Times New Roman" w:cs="Times New Roman"/>
                <w:b/>
                <w:sz w:val="21"/>
                <w:szCs w:val="21"/>
              </w:rPr>
              <w:t>1</w:t>
            </w:r>
            <w:r w:rsidR="004D1847" w:rsidRPr="00EC17A1">
              <w:rPr>
                <w:rFonts w:ascii="Times New Roman" w:hAnsi="Times New Roman" w:cs="Times New Roman"/>
                <w:b/>
                <w:sz w:val="21"/>
                <w:szCs w:val="21"/>
              </w:rPr>
              <w:t>7</w:t>
            </w:r>
            <w:r w:rsidR="008B4B06"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местному времени (</w:t>
            </w:r>
            <w:r w:rsidR="004D1847" w:rsidRPr="00EC17A1">
              <w:rPr>
                <w:rFonts w:ascii="Times New Roman" w:hAnsi="Times New Roman" w:cs="Times New Roman"/>
                <w:b/>
                <w:sz w:val="21"/>
                <w:szCs w:val="21"/>
              </w:rPr>
              <w:t>15</w:t>
            </w:r>
            <w:r w:rsidR="008B4B06"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C6595" w:rsidRDefault="00C6475A" w:rsidP="003D5499">
            <w:pPr>
              <w:pStyle w:val="10"/>
              <w:rPr>
                <w:rFonts w:ascii="Times New Roman" w:hAnsi="Times New Roman" w:cs="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исполнения договора составляет</w:t>
            </w:r>
            <w:r w:rsidR="00725F23" w:rsidRPr="00F63BCE">
              <w:rPr>
                <w:rFonts w:ascii="Times New Roman" w:hAnsi="Times New Roman" w:cs="Times New Roman"/>
                <w:sz w:val="21"/>
                <w:szCs w:val="21"/>
              </w:rPr>
              <w:t xml:space="preserve"> </w:t>
            </w:r>
            <w:r w:rsidR="006C6595" w:rsidRPr="006C6595">
              <w:rPr>
                <w:rFonts w:ascii="Times New Roman" w:hAnsi="Times New Roman" w:cs="Times New Roman"/>
                <w:sz w:val="21"/>
                <w:szCs w:val="21"/>
              </w:rPr>
              <w:t>906 670 (Девятьсот шесть тысяч шестьсот семьдесят) рублей 44 копейки</w:t>
            </w:r>
            <w:r w:rsidR="001A18D0">
              <w:rPr>
                <w:rFonts w:ascii="Times New Roman" w:hAnsi="Times New Roman" w:cs="Times New Roman"/>
                <w:sz w:val="21"/>
                <w:szCs w:val="21"/>
              </w:rPr>
              <w:t>,</w:t>
            </w:r>
          </w:p>
          <w:p w:rsidR="008D33B9" w:rsidRPr="00F63BCE" w:rsidRDefault="003D5499" w:rsidP="003D5499">
            <w:pPr>
              <w:pStyle w:val="10"/>
              <w:rPr>
                <w:rFonts w:ascii="Times New Roman" w:hAnsi="Times New Roman" w:cs="Times New Roman"/>
                <w:sz w:val="21"/>
                <w:szCs w:val="21"/>
              </w:rPr>
            </w:pPr>
            <w:r>
              <w:rPr>
                <w:rFonts w:ascii="Times New Roman" w:hAnsi="Times New Roman" w:cs="Times New Roman"/>
                <w:sz w:val="21"/>
                <w:szCs w:val="21"/>
              </w:rPr>
              <w:t xml:space="preserve"> </w:t>
            </w:r>
            <w:r w:rsidR="003248FB" w:rsidRPr="00F63BCE">
              <w:rPr>
                <w:rFonts w:ascii="Times New Roman" w:hAnsi="Times New Roman" w:cs="Times New Roman"/>
                <w:sz w:val="21"/>
                <w:szCs w:val="21"/>
              </w:rPr>
              <w:t>что составляет 30 %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450039" w:rsidRPr="00D06D48" w:rsidRDefault="00C63981" w:rsidP="00587FDE">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587FDE" w:rsidRPr="00803B43">
              <w:rPr>
                <w:sz w:val="21"/>
                <w:szCs w:val="21"/>
              </w:rPr>
              <w:t>на</w:t>
            </w:r>
            <w:r w:rsidR="00587FDE">
              <w:t xml:space="preserve"> </w:t>
            </w:r>
            <w:r w:rsidR="00587FDE" w:rsidRPr="00587FDE">
              <w:t>«</w:t>
            </w:r>
            <w:r w:rsidR="00587FDE" w:rsidRPr="00587FDE">
              <w:rPr>
                <w:sz w:val="22"/>
                <w:szCs w:val="22"/>
              </w:rPr>
              <w:t>Выполнение работ по капитальному ремонту Мочаловского водовода уличной водопроводной сети по ул. М. Горького от ж/д №2 до ж/д №26 по ул. М. Горького на участке от ул. Смирнова до ж/д №2 по ул. М. Горького. D=110 мм; L=425 м.»</w:t>
            </w:r>
            <w:r w:rsidR="00587FDE">
              <w:t xml:space="preserve"> </w:t>
            </w:r>
            <w:r w:rsidRPr="00E4360C">
              <w:rPr>
                <w:sz w:val="21"/>
                <w:szCs w:val="21"/>
              </w:rPr>
              <w:t>от «___» _____ 20</w:t>
            </w:r>
            <w:r w:rsidR="008B3E50" w:rsidRPr="00E4360C">
              <w:rPr>
                <w:sz w:val="21"/>
                <w:szCs w:val="21"/>
              </w:rPr>
              <w:t>2</w:t>
            </w:r>
            <w:r w:rsidR="00E5320C">
              <w:rPr>
                <w:sz w:val="21"/>
                <w:szCs w:val="21"/>
              </w:rPr>
              <w:t>1</w:t>
            </w:r>
            <w:r w:rsidRPr="00E4360C">
              <w:rPr>
                <w:sz w:val="21"/>
                <w:szCs w:val="21"/>
              </w:rPr>
              <w:t xml:space="preserve"> г., № </w:t>
            </w:r>
            <w:r w:rsidRPr="00E4360C">
              <w:rPr>
                <w:sz w:val="21"/>
                <w:szCs w:val="21"/>
                <w:u w:val="single"/>
              </w:rPr>
              <w:t>_____</w:t>
            </w:r>
            <w:r w:rsidRPr="00E4360C">
              <w:rPr>
                <w:sz w:val="21"/>
                <w:szCs w:val="21"/>
              </w:rPr>
              <w:t xml:space="preserve"> (номер извещения).</w:t>
            </w:r>
            <w:r w:rsidR="007E1FC7" w:rsidRPr="00E4360C">
              <w:rPr>
                <w:sz w:val="21"/>
                <w:szCs w:val="21"/>
              </w:rPr>
              <w:t xml:space="preserve"> </w:t>
            </w:r>
            <w:r w:rsidR="00CB73E1" w:rsidRPr="00E4360C">
              <w:rPr>
                <w:sz w:val="21"/>
                <w:szCs w:val="21"/>
              </w:rPr>
              <w:t>Денежные</w:t>
            </w:r>
            <w:r w:rsidR="00CB73E1" w:rsidRPr="00803B43">
              <w:rPr>
                <w:sz w:val="21"/>
                <w:szCs w:val="21"/>
              </w:rPr>
              <w:t xml:space="preserve">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 xml:space="preserve">В случае надлежащего исполнения участником закупки части обязательств, предусмотренных условиями договора, </w:t>
            </w:r>
            <w:r w:rsidR="00CB73E1" w:rsidRPr="00D06D48">
              <w:rPr>
                <w:sz w:val="21"/>
                <w:szCs w:val="21"/>
              </w:rPr>
              <w:lastRenderedPageBreak/>
              <w:t>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4 к Информационной карте </w:t>
            </w:r>
            <w:r w:rsidRPr="00D06D48">
              <w:rPr>
                <w:rFonts w:ascii="Times New Roman" w:hAnsi="Times New Roman" w:cs="Times New Roman"/>
                <w:b/>
                <w:i/>
                <w:color w:val="auto"/>
                <w:sz w:val="21"/>
                <w:szCs w:val="21"/>
              </w:rPr>
              <w:lastRenderedPageBreak/>
              <w:t>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lastRenderedPageBreak/>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lastRenderedPageBreak/>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w:t>
            </w:r>
            <w:r w:rsidRPr="00D06D48">
              <w:rPr>
                <w:rFonts w:ascii="Times New Roman" w:hAnsi="Times New Roman" w:cs="Times New Roman"/>
                <w:bCs/>
                <w:color w:val="auto"/>
                <w:sz w:val="21"/>
                <w:szCs w:val="21"/>
                <w:lang w:eastAsia="ar-SA"/>
              </w:rPr>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w:t>
            </w:r>
            <w:r w:rsidRPr="00D06D48">
              <w:rPr>
                <w:rFonts w:ascii="Times New Roman" w:hAnsi="Times New Roman" w:cs="Times New Roman"/>
                <w:sz w:val="21"/>
                <w:szCs w:val="21"/>
              </w:rPr>
              <w:lastRenderedPageBreak/>
              <w:t>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06773E">
              <w:rPr>
                <w:rFonts w:ascii="Times New Roman" w:hAnsi="Times New Roman" w:cs="Times New Roman"/>
                <w:b/>
                <w:color w:val="auto"/>
                <w:sz w:val="21"/>
                <w:szCs w:val="21"/>
              </w:rPr>
              <w:t>2</w:t>
            </w:r>
            <w:r w:rsidR="00507375">
              <w:rPr>
                <w:rFonts w:ascii="Times New Roman" w:hAnsi="Times New Roman" w:cs="Times New Roman"/>
                <w:b/>
                <w:color w:val="auto"/>
                <w:sz w:val="21"/>
                <w:szCs w:val="21"/>
              </w:rPr>
              <w:t>1</w:t>
            </w:r>
            <w:r w:rsidR="007D0E0A" w:rsidRPr="003C1482">
              <w:rPr>
                <w:rFonts w:ascii="Times New Roman" w:hAnsi="Times New Roman" w:cs="Times New Roman"/>
                <w:b/>
                <w:color w:val="auto"/>
                <w:sz w:val="21"/>
                <w:szCs w:val="21"/>
              </w:rPr>
              <w:t xml:space="preserve">» </w:t>
            </w:r>
            <w:r w:rsidR="0006773E">
              <w:rPr>
                <w:rFonts w:ascii="Times New Roman" w:hAnsi="Times New Roman" w:cs="Times New Roman"/>
                <w:b/>
                <w:color w:val="auto"/>
                <w:sz w:val="21"/>
                <w:szCs w:val="21"/>
              </w:rPr>
              <w:t>апреля</w:t>
            </w:r>
            <w:r w:rsidR="00507375">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2</w:t>
            </w:r>
            <w:r w:rsidR="00D4712C">
              <w:rPr>
                <w:rFonts w:ascii="Times New Roman" w:hAnsi="Times New Roman" w:cs="Times New Roman"/>
                <w:b/>
                <w:color w:val="auto"/>
                <w:sz w:val="21"/>
                <w:szCs w:val="21"/>
              </w:rPr>
              <w:t>1</w:t>
            </w:r>
            <w:r w:rsidR="00484FD7">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1B7A65" w:rsidRDefault="00CB73E1">
            <w:pPr>
              <w:pStyle w:val="10"/>
              <w:spacing w:line="240" w:lineRule="auto"/>
              <w:jc w:val="both"/>
              <w:rPr>
                <w:rFonts w:ascii="Times New Roman" w:hAnsi="Times New Roman" w:cs="Times New Roman"/>
                <w:sz w:val="21"/>
                <w:szCs w:val="21"/>
              </w:rPr>
            </w:pPr>
            <w:r w:rsidRPr="003267F8">
              <w:rPr>
                <w:rFonts w:ascii="Times New Roman" w:hAnsi="Times New Roman" w:cs="Times New Roman"/>
                <w:b/>
                <w:sz w:val="21"/>
                <w:szCs w:val="21"/>
              </w:rPr>
              <w:t>«</w:t>
            </w:r>
            <w:r w:rsidR="00AA3C48">
              <w:rPr>
                <w:rFonts w:ascii="Times New Roman" w:hAnsi="Times New Roman" w:cs="Times New Roman"/>
                <w:b/>
                <w:sz w:val="21"/>
                <w:szCs w:val="21"/>
              </w:rPr>
              <w:t>04</w:t>
            </w:r>
            <w:r w:rsidRPr="003267F8">
              <w:rPr>
                <w:rFonts w:ascii="Times New Roman" w:hAnsi="Times New Roman" w:cs="Times New Roman"/>
                <w:b/>
                <w:sz w:val="21"/>
                <w:szCs w:val="21"/>
              </w:rPr>
              <w:t>»</w:t>
            </w:r>
            <w:r w:rsidR="002F64A1" w:rsidRPr="003267F8">
              <w:rPr>
                <w:rFonts w:ascii="Times New Roman" w:hAnsi="Times New Roman" w:cs="Times New Roman"/>
                <w:b/>
                <w:sz w:val="21"/>
                <w:szCs w:val="21"/>
              </w:rPr>
              <w:t xml:space="preserve"> </w:t>
            </w:r>
            <w:r w:rsidR="00AA3C48">
              <w:rPr>
                <w:rFonts w:ascii="Times New Roman" w:hAnsi="Times New Roman" w:cs="Times New Roman"/>
                <w:b/>
                <w:sz w:val="21"/>
                <w:szCs w:val="21"/>
              </w:rPr>
              <w:t>мая</w:t>
            </w:r>
            <w:r w:rsidR="00D4712C" w:rsidRPr="003267F8">
              <w:rPr>
                <w:rFonts w:ascii="Times New Roman" w:hAnsi="Times New Roman" w:cs="Times New Roman"/>
                <w:b/>
                <w:sz w:val="21"/>
                <w:szCs w:val="21"/>
              </w:rPr>
              <w:t xml:space="preserve"> </w:t>
            </w:r>
            <w:r w:rsidRPr="003267F8">
              <w:rPr>
                <w:rFonts w:ascii="Times New Roman" w:hAnsi="Times New Roman" w:cs="Times New Roman"/>
                <w:b/>
                <w:sz w:val="21"/>
                <w:szCs w:val="21"/>
              </w:rPr>
              <w:t>20</w:t>
            </w:r>
            <w:r w:rsidR="007D01AA" w:rsidRPr="003267F8">
              <w:rPr>
                <w:rFonts w:ascii="Times New Roman" w:hAnsi="Times New Roman" w:cs="Times New Roman"/>
                <w:b/>
                <w:sz w:val="21"/>
                <w:szCs w:val="21"/>
              </w:rPr>
              <w:t>2</w:t>
            </w:r>
            <w:r w:rsidR="00D4712C" w:rsidRPr="003267F8">
              <w:rPr>
                <w:rFonts w:ascii="Times New Roman" w:hAnsi="Times New Roman" w:cs="Times New Roman"/>
                <w:b/>
                <w:sz w:val="21"/>
                <w:szCs w:val="21"/>
              </w:rPr>
              <w:t>1</w:t>
            </w:r>
            <w:r w:rsidR="00B03015" w:rsidRPr="003267F8">
              <w:rPr>
                <w:rFonts w:ascii="Times New Roman" w:hAnsi="Times New Roman" w:cs="Times New Roman"/>
                <w:b/>
                <w:sz w:val="21"/>
                <w:szCs w:val="21"/>
              </w:rPr>
              <w:t xml:space="preserve"> </w:t>
            </w:r>
            <w:r w:rsidRPr="003267F8">
              <w:rPr>
                <w:rFonts w:ascii="Times New Roman" w:hAnsi="Times New Roman" w:cs="Times New Roman"/>
                <w:b/>
                <w:sz w:val="21"/>
                <w:szCs w:val="21"/>
              </w:rPr>
              <w:t>г</w:t>
            </w:r>
            <w:r w:rsidRPr="003267F8">
              <w:rPr>
                <w:rFonts w:ascii="Times New Roman" w:hAnsi="Times New Roman" w:cs="Times New Roman"/>
                <w:sz w:val="21"/>
                <w:szCs w:val="21"/>
              </w:rPr>
              <w:t xml:space="preserve">., </w:t>
            </w:r>
            <w:r w:rsidR="00B87D80">
              <w:rPr>
                <w:rFonts w:ascii="Times New Roman" w:hAnsi="Times New Roman" w:cs="Times New Roman"/>
                <w:b/>
                <w:sz w:val="21"/>
                <w:szCs w:val="21"/>
              </w:rPr>
              <w:t>23</w:t>
            </w:r>
            <w:r w:rsidR="008B4B06" w:rsidRPr="003267F8">
              <w:rPr>
                <w:rFonts w:ascii="Times New Roman" w:hAnsi="Times New Roman" w:cs="Times New Roman"/>
                <w:b/>
                <w:sz w:val="21"/>
                <w:szCs w:val="21"/>
              </w:rPr>
              <w:t>-</w:t>
            </w:r>
            <w:r w:rsidR="00B87D80">
              <w:rPr>
                <w:rFonts w:ascii="Times New Roman" w:hAnsi="Times New Roman" w:cs="Times New Roman"/>
                <w:b/>
                <w:sz w:val="21"/>
                <w:szCs w:val="21"/>
              </w:rPr>
              <w:t>59</w:t>
            </w:r>
            <w:r w:rsidRPr="003267F8">
              <w:rPr>
                <w:rFonts w:ascii="Times New Roman" w:hAnsi="Times New Roman" w:cs="Times New Roman"/>
                <w:b/>
                <w:sz w:val="21"/>
                <w:szCs w:val="21"/>
              </w:rPr>
              <w:t xml:space="preserve"> по местному времени (</w:t>
            </w:r>
            <w:r w:rsidR="008B4B06" w:rsidRPr="003267F8">
              <w:rPr>
                <w:rFonts w:ascii="Times New Roman" w:hAnsi="Times New Roman" w:cs="Times New Roman"/>
                <w:b/>
                <w:sz w:val="21"/>
                <w:szCs w:val="21"/>
              </w:rPr>
              <w:t>2</w:t>
            </w:r>
            <w:r w:rsidR="00B87D80">
              <w:rPr>
                <w:rFonts w:ascii="Times New Roman" w:hAnsi="Times New Roman" w:cs="Times New Roman"/>
                <w:b/>
                <w:sz w:val="21"/>
                <w:szCs w:val="21"/>
              </w:rPr>
              <w:t>1</w:t>
            </w:r>
            <w:r w:rsidR="008B4B06" w:rsidRPr="003267F8">
              <w:rPr>
                <w:rFonts w:ascii="Times New Roman" w:hAnsi="Times New Roman" w:cs="Times New Roman"/>
                <w:b/>
                <w:sz w:val="21"/>
                <w:szCs w:val="21"/>
              </w:rPr>
              <w:t>-</w:t>
            </w:r>
            <w:r w:rsidR="00B87D80">
              <w:rPr>
                <w:rFonts w:ascii="Times New Roman" w:hAnsi="Times New Roman" w:cs="Times New Roman"/>
                <w:b/>
                <w:sz w:val="21"/>
                <w:szCs w:val="21"/>
              </w:rPr>
              <w:t>59</w:t>
            </w:r>
            <w:r w:rsidRPr="003267F8">
              <w:rPr>
                <w:rFonts w:ascii="Times New Roman" w:hAnsi="Times New Roman" w:cs="Times New Roman"/>
                <w:b/>
                <w:sz w:val="21"/>
                <w:szCs w:val="21"/>
              </w:rPr>
              <w:t xml:space="preserve"> по московскому времени).</w:t>
            </w:r>
          </w:p>
          <w:p w:rsidR="00450039" w:rsidRPr="001B7A65" w:rsidRDefault="00CB73E1">
            <w:pPr>
              <w:pStyle w:val="10"/>
              <w:spacing w:line="240" w:lineRule="auto"/>
              <w:jc w:val="both"/>
              <w:rPr>
                <w:rFonts w:ascii="Times New Roman" w:hAnsi="Times New Roman" w:cs="Times New Roman"/>
                <w:sz w:val="21"/>
                <w:szCs w:val="21"/>
              </w:rPr>
            </w:pPr>
            <w:r w:rsidRPr="001B7A65">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C647E9">
            <w:pPr>
              <w:pStyle w:val="10"/>
              <w:spacing w:line="240" w:lineRule="auto"/>
              <w:jc w:val="both"/>
              <w:rPr>
                <w:rFonts w:ascii="Times New Roman" w:hAnsi="Times New Roman" w:cs="Times New Roman"/>
                <w:sz w:val="21"/>
                <w:szCs w:val="21"/>
              </w:rPr>
            </w:pPr>
            <w:r w:rsidRPr="0054071E">
              <w:rPr>
                <w:rFonts w:ascii="Times New Roman" w:hAnsi="Times New Roman" w:cs="Times New Roman"/>
                <w:b/>
                <w:sz w:val="21"/>
                <w:szCs w:val="21"/>
              </w:rPr>
              <w:t>«</w:t>
            </w:r>
            <w:r w:rsidR="00C647E9">
              <w:rPr>
                <w:rFonts w:ascii="Times New Roman" w:hAnsi="Times New Roman" w:cs="Times New Roman"/>
                <w:b/>
                <w:sz w:val="21"/>
                <w:szCs w:val="21"/>
              </w:rPr>
              <w:t>07</w:t>
            </w:r>
            <w:r w:rsidRPr="0054071E">
              <w:rPr>
                <w:rFonts w:ascii="Times New Roman" w:hAnsi="Times New Roman" w:cs="Times New Roman"/>
                <w:b/>
                <w:sz w:val="21"/>
                <w:szCs w:val="21"/>
              </w:rPr>
              <w:t>»</w:t>
            </w:r>
            <w:r w:rsidR="001A35DB" w:rsidRPr="0054071E">
              <w:rPr>
                <w:rFonts w:ascii="Times New Roman" w:hAnsi="Times New Roman" w:cs="Times New Roman"/>
                <w:b/>
                <w:sz w:val="21"/>
                <w:szCs w:val="21"/>
              </w:rPr>
              <w:t xml:space="preserve"> </w:t>
            </w:r>
            <w:r w:rsidR="00C647E9">
              <w:rPr>
                <w:rFonts w:ascii="Times New Roman" w:hAnsi="Times New Roman" w:cs="Times New Roman"/>
                <w:b/>
                <w:sz w:val="21"/>
                <w:szCs w:val="21"/>
              </w:rPr>
              <w:t>мая</w:t>
            </w:r>
            <w:r w:rsidR="00D4712C" w:rsidRPr="0054071E">
              <w:rPr>
                <w:rFonts w:ascii="Times New Roman" w:hAnsi="Times New Roman" w:cs="Times New Roman"/>
                <w:b/>
                <w:sz w:val="21"/>
                <w:szCs w:val="21"/>
              </w:rPr>
              <w:t xml:space="preserve"> </w:t>
            </w:r>
            <w:r w:rsidRPr="0054071E">
              <w:rPr>
                <w:rFonts w:ascii="Times New Roman" w:hAnsi="Times New Roman" w:cs="Times New Roman"/>
                <w:b/>
                <w:sz w:val="21"/>
                <w:szCs w:val="21"/>
              </w:rPr>
              <w:t>20</w:t>
            </w:r>
            <w:r w:rsidR="00696682" w:rsidRPr="0054071E">
              <w:rPr>
                <w:rFonts w:ascii="Times New Roman" w:hAnsi="Times New Roman" w:cs="Times New Roman"/>
                <w:b/>
                <w:sz w:val="21"/>
                <w:szCs w:val="21"/>
              </w:rPr>
              <w:t>2</w:t>
            </w:r>
            <w:r w:rsidR="00D4712C" w:rsidRPr="0054071E">
              <w:rPr>
                <w:rFonts w:ascii="Times New Roman" w:hAnsi="Times New Roman" w:cs="Times New Roman"/>
                <w:b/>
                <w:sz w:val="21"/>
                <w:szCs w:val="21"/>
              </w:rPr>
              <w:t>1</w:t>
            </w:r>
            <w:r w:rsidR="00B03015" w:rsidRPr="0054071E">
              <w:rPr>
                <w:rFonts w:ascii="Times New Roman" w:hAnsi="Times New Roman" w:cs="Times New Roman"/>
                <w:b/>
                <w:sz w:val="21"/>
                <w:szCs w:val="21"/>
              </w:rPr>
              <w:t xml:space="preserve"> </w:t>
            </w:r>
            <w:r w:rsidRPr="0054071E">
              <w:rPr>
                <w:rFonts w:ascii="Times New Roman" w:hAnsi="Times New Roman" w:cs="Times New Roman"/>
                <w:b/>
                <w:sz w:val="21"/>
                <w:szCs w:val="21"/>
              </w:rPr>
              <w:t xml:space="preserve">г., </w:t>
            </w:r>
            <w:r w:rsidR="008B4B06" w:rsidRPr="0054071E">
              <w:rPr>
                <w:rFonts w:ascii="Times New Roman" w:hAnsi="Times New Roman" w:cs="Times New Roman"/>
                <w:b/>
                <w:sz w:val="21"/>
                <w:szCs w:val="21"/>
              </w:rPr>
              <w:t>1</w:t>
            </w:r>
            <w:r w:rsidR="00507375">
              <w:rPr>
                <w:rFonts w:ascii="Times New Roman" w:hAnsi="Times New Roman" w:cs="Times New Roman"/>
                <w:b/>
                <w:sz w:val="21"/>
                <w:szCs w:val="21"/>
              </w:rPr>
              <w:t>6</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местному времени (</w:t>
            </w:r>
            <w:r w:rsidR="008B4B06" w:rsidRPr="0054071E">
              <w:rPr>
                <w:rFonts w:ascii="Times New Roman" w:hAnsi="Times New Roman" w:cs="Times New Roman"/>
                <w:b/>
                <w:sz w:val="21"/>
                <w:szCs w:val="21"/>
              </w:rPr>
              <w:t>1</w:t>
            </w:r>
            <w:r w:rsidR="00507375">
              <w:rPr>
                <w:rFonts w:ascii="Times New Roman" w:hAnsi="Times New Roman" w:cs="Times New Roman"/>
                <w:b/>
                <w:sz w:val="21"/>
                <w:szCs w:val="21"/>
              </w:rPr>
              <w:t>4</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w:t>
            </w:r>
            <w:r w:rsidRPr="00D06D48">
              <w:rPr>
                <w:rFonts w:ascii="Times New Roman" w:eastAsia="Calibri" w:hAnsi="Times New Roman"/>
                <w:sz w:val="21"/>
                <w:szCs w:val="21"/>
                <w:lang w:eastAsia="en-US"/>
              </w:rPr>
              <w:lastRenderedPageBreak/>
              <w:t>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D1425A" w:rsidRDefault="00D1425A"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D41F78">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D06764" w:rsidRPr="00954AE2">
        <w:rPr>
          <w:rFonts w:ascii="Times New Roman" w:hAnsi="Times New Roman"/>
          <w:sz w:val="20"/>
        </w:rPr>
        <w:t>на</w:t>
      </w:r>
      <w:r w:rsidR="00D06764">
        <w:rPr>
          <w:rFonts w:ascii="Times New Roman" w:hAnsi="Times New Roman"/>
          <w:sz w:val="20"/>
        </w:rPr>
        <w:t xml:space="preserve"> </w:t>
      </w:r>
      <w:r w:rsidR="00D41F78">
        <w:rPr>
          <w:rFonts w:ascii="Times New Roman" w:hAnsi="Times New Roman"/>
          <w:sz w:val="20"/>
        </w:rPr>
        <w:t>«</w:t>
      </w:r>
      <w:r w:rsidR="00D41F78" w:rsidRPr="00D41F78">
        <w:rPr>
          <w:rFonts w:ascii="Times New Roman" w:hAnsi="Times New Roman"/>
          <w:sz w:val="20"/>
        </w:rPr>
        <w:t>Выполнение работ по капитальному ремонту Мочаловского водовода уличной водопроводной сети по ул. М. Горького от ж/д №2 до ж/д №26 по ул. М. Горького на участке от ул. Смирнова до ж/д №2 по ул. М. Горького. D=110 мм; L=425 м</w:t>
      </w:r>
      <w:r w:rsidR="00D41F78">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735E5C">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416D8A">
        <w:rPr>
          <w:sz w:val="21"/>
          <w:szCs w:val="21"/>
        </w:rPr>
        <w:t>«</w:t>
      </w:r>
      <w:r w:rsidR="00416D8A" w:rsidRPr="00416D8A">
        <w:rPr>
          <w:sz w:val="21"/>
          <w:szCs w:val="21"/>
        </w:rPr>
        <w:t>Выполнение работ по капитальному ремонту Мочаловского водовода уличной водопроводной сети по ул. М. Горького от ж/д №2 до ж/д №26 по ул. М. Горького на участке от ул. Смирнова до ж/д №2 по ул. М. Горького. D=110 мм; L=425 м.</w:t>
      </w:r>
      <w:r w:rsidR="00416D8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416D8A">
        <w:rPr>
          <w:sz w:val="21"/>
          <w:szCs w:val="21"/>
        </w:rPr>
        <w:t>«</w:t>
      </w:r>
      <w:r w:rsidR="00416D8A" w:rsidRPr="00416D8A">
        <w:rPr>
          <w:sz w:val="21"/>
          <w:szCs w:val="21"/>
        </w:rPr>
        <w:t>Выполнение работ по капитальному ремонту Мочаловского водовода уличной водопроводной сети по ул. М. Горького от ж/д №2 до ж/д №26 по ул. М. Горького на участке от ул. Смирнова до ж/д №2 по ул. М. Горького. D=110 мм; L=425 м</w:t>
      </w:r>
      <w:r w:rsidR="00416D8A">
        <w:rPr>
          <w:sz w:val="21"/>
          <w:szCs w:val="21"/>
        </w:rPr>
        <w:t>»</w:t>
      </w:r>
      <w:r w:rsidR="00900333">
        <w:rPr>
          <w:sz w:val="21"/>
          <w:szCs w:val="21"/>
        </w:rPr>
        <w:t>,</w:t>
      </w:r>
      <w:r w:rsidR="00ED0EE3">
        <w:rPr>
          <w:sz w:val="21"/>
          <w:szCs w:val="21"/>
        </w:rPr>
        <w:t xml:space="preserve"> </w:t>
      </w:r>
      <w:r w:rsidRPr="00737B38">
        <w:rPr>
          <w:sz w:val="21"/>
          <w:szCs w:val="21"/>
        </w:rPr>
        <w:t>на следующих условиях:</w:t>
      </w:r>
    </w:p>
    <w:p w:rsidR="009674B0" w:rsidRDefault="009674B0" w:rsidP="00735E5C">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lastRenderedPageBreak/>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8</w:t>
            </w:r>
          </w:p>
        </w:tc>
        <w:tc>
          <w:tcPr>
            <w:tcW w:w="851"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9</w:t>
            </w:r>
          </w:p>
        </w:tc>
        <w:tc>
          <w:tcPr>
            <w:tcW w:w="997" w:type="dxa"/>
          </w:tcPr>
          <w:p w:rsidR="00692F46" w:rsidRPr="00375343" w:rsidRDefault="00692F46" w:rsidP="004F5E70">
            <w:pPr>
              <w:contextualSpacing/>
              <w:jc w:val="center"/>
              <w:rPr>
                <w:rFonts w:ascii="Times New Roman" w:hAnsi="Times New Roman"/>
                <w:sz w:val="21"/>
                <w:szCs w:val="21"/>
              </w:rPr>
            </w:pPr>
            <w:r w:rsidRPr="00375343">
              <w:rPr>
                <w:rFonts w:ascii="Times New Roman" w:hAnsi="Times New Roman"/>
                <w:sz w:val="21"/>
                <w:szCs w:val="21"/>
              </w:rPr>
              <w:t>20</w:t>
            </w:r>
            <w:r w:rsidR="004F5E70">
              <w:rPr>
                <w:rFonts w:ascii="Times New Roman" w:hAnsi="Times New Roman"/>
                <w:sz w:val="21"/>
                <w:szCs w:val="21"/>
              </w:rPr>
              <w:t>20</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lastRenderedPageBreak/>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2C16F1">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B83917">
        <w:rPr>
          <w:rFonts w:ascii="Times New Roman" w:hAnsi="Times New Roman"/>
          <w:szCs w:val="22"/>
        </w:rPr>
        <w:t xml:space="preserve"> «</w:t>
      </w:r>
      <w:r w:rsidR="00B83917" w:rsidRPr="00B83917">
        <w:rPr>
          <w:rFonts w:ascii="Times New Roman" w:hAnsi="Times New Roman"/>
          <w:szCs w:val="22"/>
        </w:rPr>
        <w:t>Выполнение работ по капитальному ремонту Мочаловского водовода уличной водопроводной сети по ул. М. Горького от ж/д №2 до ж/д №26 по ул. М. Горького на участке от ул. Смирнова до ж/д №2 по ул. М. Горького. D=110 мм; L=425 м.</w:t>
      </w:r>
      <w:r w:rsidR="00B83917">
        <w:rPr>
          <w:rFonts w:ascii="Times New Roman" w:hAnsi="Times New Roman"/>
          <w:szCs w:val="22"/>
        </w:rPr>
        <w:t>»</w:t>
      </w:r>
      <w:r w:rsidR="002F34DB">
        <w:rPr>
          <w:rFonts w:ascii="Times New Roman" w:hAnsi="Times New Roman"/>
          <w:szCs w:val="22"/>
        </w:rPr>
        <w:t>,</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Согласовано:</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(председатель единой</w:t>
      </w:r>
      <w:r w:rsidRPr="007C54BA">
        <w:rPr>
          <w:rFonts w:ascii="Times New Roman" w:hAnsi="Times New Roman"/>
          <w:szCs w:val="22"/>
        </w:rPr>
        <w:tab/>
        <w:t xml:space="preserve"> комиссии)                                                                          Е.Г. Усков</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Главный инженер (заместитель председателя единой комиссии)                                                         А.П. Арефьев</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по производству (член единой комиссии)                                                        А.А. Кушкин</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Начальник юридического отдела (член единой комиссии)                                                                        И.С. Бабий</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Экономист (член единой комиссии)                                                                                                     Н.Н. Абакумова</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Специалист по закупочной деятельности и МТО</w:t>
      </w:r>
    </w:p>
    <w:p w:rsidR="007C54BA" w:rsidRPr="007C54BA" w:rsidRDefault="007C54BA" w:rsidP="007C54BA">
      <w:pPr>
        <w:contextualSpacing/>
        <w:rPr>
          <w:rFonts w:ascii="Times New Roman" w:hAnsi="Times New Roman"/>
          <w:szCs w:val="22"/>
        </w:rPr>
      </w:pPr>
      <w:r w:rsidRPr="007C54BA">
        <w:rPr>
          <w:rFonts w:ascii="Times New Roman" w:hAnsi="Times New Roman"/>
          <w:szCs w:val="22"/>
        </w:rPr>
        <w:t>(ответственный секретарь единой комиссии)                                                                                         И.Г. Фоминых</w:t>
      </w:r>
    </w:p>
    <w:p w:rsidR="007C54BA" w:rsidRDefault="007C54BA" w:rsidP="00FF12BD">
      <w:pPr>
        <w:contextualSpacing/>
        <w:rPr>
          <w:rFonts w:ascii="Times New Roman" w:hAnsi="Times New Roman"/>
          <w:szCs w:val="22"/>
        </w:rPr>
      </w:pPr>
    </w:p>
    <w:p w:rsidR="007C54BA" w:rsidRDefault="007C54BA" w:rsidP="00FF12BD">
      <w:pPr>
        <w:contextualSpacing/>
        <w:rPr>
          <w:rFonts w:ascii="Times New Roman" w:hAnsi="Times New Roman"/>
          <w:szCs w:val="22"/>
        </w:rPr>
      </w:pPr>
      <w:bookmarkStart w:id="5" w:name="_GoBack"/>
      <w:bookmarkEnd w:id="5"/>
    </w:p>
    <w:sectPr w:rsidR="007C54BA"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54" w:rsidRDefault="001E1454" w:rsidP="003A3A88">
      <w:r>
        <w:separator/>
      </w:r>
    </w:p>
  </w:endnote>
  <w:endnote w:type="continuationSeparator" w:id="0">
    <w:p w:rsidR="001E1454" w:rsidRDefault="001E145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1E1454" w:rsidRDefault="001E1454">
        <w:pPr>
          <w:pStyle w:val="aff8"/>
          <w:jc w:val="center"/>
        </w:pPr>
        <w:r>
          <w:fldChar w:fldCharType="begin"/>
        </w:r>
        <w:r>
          <w:instrText>PAGE   \* MERGEFORMAT</w:instrText>
        </w:r>
        <w:r>
          <w:fldChar w:fldCharType="separate"/>
        </w:r>
        <w:r w:rsidR="00005E50">
          <w:rPr>
            <w:noProof/>
          </w:rPr>
          <w:t>28</w:t>
        </w:r>
        <w:r>
          <w:fldChar w:fldCharType="end"/>
        </w:r>
      </w:p>
    </w:sdtContent>
  </w:sdt>
  <w:p w:rsidR="001E1454" w:rsidRDefault="001E1454">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54" w:rsidRDefault="001E1454" w:rsidP="003A3A88">
      <w:r>
        <w:separator/>
      </w:r>
    </w:p>
  </w:footnote>
  <w:footnote w:type="continuationSeparator" w:id="0">
    <w:p w:rsidR="001E1454" w:rsidRDefault="001E1454" w:rsidP="003A3A88">
      <w:r>
        <w:continuationSeparator/>
      </w:r>
    </w:p>
  </w:footnote>
  <w:footnote w:id="1">
    <w:p w:rsidR="001E1454" w:rsidRDefault="001E1454"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5"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6"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7"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1"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2"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0"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1"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2"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9"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0"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4"/>
  </w:num>
  <w:num w:numId="2">
    <w:abstractNumId w:val="27"/>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6"/>
  </w:num>
  <w:num w:numId="8">
    <w:abstractNumId w:val="21"/>
  </w:num>
  <w:num w:numId="9">
    <w:abstractNumId w:val="30"/>
  </w:num>
  <w:num w:numId="10">
    <w:abstractNumId w:val="43"/>
  </w:num>
  <w:num w:numId="11">
    <w:abstractNumId w:val="20"/>
  </w:num>
  <w:num w:numId="12">
    <w:abstractNumId w:val="33"/>
  </w:num>
  <w:num w:numId="13">
    <w:abstractNumId w:val="15"/>
  </w:num>
  <w:num w:numId="14">
    <w:abstractNumId w:val="10"/>
  </w:num>
  <w:num w:numId="15">
    <w:abstractNumId w:val="7"/>
  </w:num>
  <w:num w:numId="16">
    <w:abstractNumId w:val="16"/>
  </w:num>
  <w:num w:numId="17">
    <w:abstractNumId w:val="39"/>
  </w:num>
  <w:num w:numId="18">
    <w:abstractNumId w:val="42"/>
  </w:num>
  <w:num w:numId="19">
    <w:abstractNumId w:val="14"/>
  </w:num>
  <w:num w:numId="20">
    <w:abstractNumId w:val="31"/>
  </w:num>
  <w:num w:numId="21">
    <w:abstractNumId w:val="2"/>
  </w:num>
  <w:num w:numId="22">
    <w:abstractNumId w:val="18"/>
  </w:num>
  <w:num w:numId="23">
    <w:abstractNumId w:val="46"/>
  </w:num>
  <w:num w:numId="24">
    <w:abstractNumId w:val="19"/>
  </w:num>
  <w:num w:numId="25">
    <w:abstractNumId w:val="8"/>
  </w:num>
  <w:num w:numId="26">
    <w:abstractNumId w:val="29"/>
  </w:num>
  <w:num w:numId="27">
    <w:abstractNumId w:val="9"/>
  </w:num>
  <w:num w:numId="28">
    <w:abstractNumId w:val="37"/>
  </w:num>
  <w:num w:numId="29">
    <w:abstractNumId w:val="11"/>
  </w:num>
  <w:num w:numId="30">
    <w:abstractNumId w:val="1"/>
  </w:num>
  <w:num w:numId="31">
    <w:abstractNumId w:val="22"/>
  </w:num>
  <w:num w:numId="32">
    <w:abstractNumId w:val="12"/>
  </w:num>
  <w:num w:numId="33">
    <w:abstractNumId w:val="36"/>
  </w:num>
  <w:num w:numId="34">
    <w:abstractNumId w:val="41"/>
  </w:num>
  <w:num w:numId="35">
    <w:abstractNumId w:val="35"/>
  </w:num>
  <w:num w:numId="36">
    <w:abstractNumId w:val="26"/>
  </w:num>
  <w:num w:numId="37">
    <w:abstractNumId w:val="23"/>
  </w:num>
  <w:num w:numId="38">
    <w:abstractNumId w:val="32"/>
  </w:num>
  <w:num w:numId="39">
    <w:abstractNumId w:val="3"/>
  </w:num>
  <w:num w:numId="40">
    <w:abstractNumId w:val="40"/>
  </w:num>
  <w:num w:numId="41">
    <w:abstractNumId w:val="38"/>
  </w:num>
  <w:num w:numId="42">
    <w:abstractNumId w:val="24"/>
  </w:num>
  <w:num w:numId="43">
    <w:abstractNumId w:val="25"/>
  </w:num>
  <w:num w:numId="44">
    <w:abstractNumId w:val="45"/>
  </w:num>
  <w:num w:numId="45">
    <w:abstractNumId w:val="28"/>
  </w:num>
  <w:num w:numId="46">
    <w:abstractNumId w:val="17"/>
  </w:num>
  <w:num w:numId="47">
    <w:abstractNumId w:val="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defaultTabStop w:val="720"/>
  <w:characterSpacingControl w:val="doNotCompress"/>
  <w:hdrShapeDefaults>
    <o:shapedefaults v:ext="edit" spidmax="19865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4A77"/>
    <w:rsid w:val="0000516A"/>
    <w:rsid w:val="00005E50"/>
    <w:rsid w:val="00006647"/>
    <w:rsid w:val="00006F8D"/>
    <w:rsid w:val="0000749E"/>
    <w:rsid w:val="000076E1"/>
    <w:rsid w:val="00010042"/>
    <w:rsid w:val="000115E7"/>
    <w:rsid w:val="000126C3"/>
    <w:rsid w:val="00012BFB"/>
    <w:rsid w:val="00012CD7"/>
    <w:rsid w:val="000138AE"/>
    <w:rsid w:val="00015775"/>
    <w:rsid w:val="00017DB6"/>
    <w:rsid w:val="00020628"/>
    <w:rsid w:val="00020CFD"/>
    <w:rsid w:val="00021190"/>
    <w:rsid w:val="00021341"/>
    <w:rsid w:val="000214C8"/>
    <w:rsid w:val="0002250A"/>
    <w:rsid w:val="00022527"/>
    <w:rsid w:val="000226C1"/>
    <w:rsid w:val="00023427"/>
    <w:rsid w:val="000236CE"/>
    <w:rsid w:val="00023B07"/>
    <w:rsid w:val="00026023"/>
    <w:rsid w:val="00026AB9"/>
    <w:rsid w:val="0003028D"/>
    <w:rsid w:val="00030657"/>
    <w:rsid w:val="00031479"/>
    <w:rsid w:val="000315F5"/>
    <w:rsid w:val="00031C0D"/>
    <w:rsid w:val="00032675"/>
    <w:rsid w:val="000326F3"/>
    <w:rsid w:val="000327D0"/>
    <w:rsid w:val="00032D02"/>
    <w:rsid w:val="000349FF"/>
    <w:rsid w:val="000359FE"/>
    <w:rsid w:val="00036B82"/>
    <w:rsid w:val="000371E4"/>
    <w:rsid w:val="000378C6"/>
    <w:rsid w:val="00037D07"/>
    <w:rsid w:val="00037E67"/>
    <w:rsid w:val="00037F6E"/>
    <w:rsid w:val="0004047E"/>
    <w:rsid w:val="00040702"/>
    <w:rsid w:val="00045183"/>
    <w:rsid w:val="00045451"/>
    <w:rsid w:val="00045727"/>
    <w:rsid w:val="000460CE"/>
    <w:rsid w:val="0004611D"/>
    <w:rsid w:val="00046669"/>
    <w:rsid w:val="000469E2"/>
    <w:rsid w:val="00047431"/>
    <w:rsid w:val="000476F7"/>
    <w:rsid w:val="000477C9"/>
    <w:rsid w:val="00047E91"/>
    <w:rsid w:val="00051BC1"/>
    <w:rsid w:val="00052A3B"/>
    <w:rsid w:val="00052D09"/>
    <w:rsid w:val="000530DD"/>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6773E"/>
    <w:rsid w:val="00070D53"/>
    <w:rsid w:val="00073558"/>
    <w:rsid w:val="00073DE1"/>
    <w:rsid w:val="00074887"/>
    <w:rsid w:val="00074EAD"/>
    <w:rsid w:val="000754D9"/>
    <w:rsid w:val="00075E76"/>
    <w:rsid w:val="00076C03"/>
    <w:rsid w:val="000800E2"/>
    <w:rsid w:val="00081C82"/>
    <w:rsid w:val="0008310D"/>
    <w:rsid w:val="00084556"/>
    <w:rsid w:val="00085C70"/>
    <w:rsid w:val="00086372"/>
    <w:rsid w:val="0008668E"/>
    <w:rsid w:val="00086BE0"/>
    <w:rsid w:val="00086CE2"/>
    <w:rsid w:val="00086E16"/>
    <w:rsid w:val="000871BA"/>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EE"/>
    <w:rsid w:val="000A34A3"/>
    <w:rsid w:val="000A35C6"/>
    <w:rsid w:val="000A56FE"/>
    <w:rsid w:val="000A578A"/>
    <w:rsid w:val="000A6CA4"/>
    <w:rsid w:val="000A79E1"/>
    <w:rsid w:val="000B0B94"/>
    <w:rsid w:val="000B15D0"/>
    <w:rsid w:val="000B3C93"/>
    <w:rsid w:val="000B3D6A"/>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0490"/>
    <w:rsid w:val="000F113C"/>
    <w:rsid w:val="000F2709"/>
    <w:rsid w:val="000F2D53"/>
    <w:rsid w:val="000F44D2"/>
    <w:rsid w:val="000F4BCF"/>
    <w:rsid w:val="000F5484"/>
    <w:rsid w:val="000F554C"/>
    <w:rsid w:val="000F5A68"/>
    <w:rsid w:val="000F5B5C"/>
    <w:rsid w:val="000F5D80"/>
    <w:rsid w:val="000F67A9"/>
    <w:rsid w:val="000F6FCE"/>
    <w:rsid w:val="0010002C"/>
    <w:rsid w:val="00100A52"/>
    <w:rsid w:val="00103A6A"/>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7CC"/>
    <w:rsid w:val="00127BEB"/>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51F86"/>
    <w:rsid w:val="0015230E"/>
    <w:rsid w:val="00152BD9"/>
    <w:rsid w:val="00153226"/>
    <w:rsid w:val="00155B60"/>
    <w:rsid w:val="00155E96"/>
    <w:rsid w:val="00156365"/>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5F6B"/>
    <w:rsid w:val="001969D0"/>
    <w:rsid w:val="001975DF"/>
    <w:rsid w:val="0019776D"/>
    <w:rsid w:val="001A188E"/>
    <w:rsid w:val="001A18D0"/>
    <w:rsid w:val="001A2A69"/>
    <w:rsid w:val="001A2C8A"/>
    <w:rsid w:val="001A2FC0"/>
    <w:rsid w:val="001A35DB"/>
    <w:rsid w:val="001A5826"/>
    <w:rsid w:val="001A652A"/>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183C"/>
    <w:rsid w:val="001E2581"/>
    <w:rsid w:val="001E2E41"/>
    <w:rsid w:val="001E386A"/>
    <w:rsid w:val="001E3F3B"/>
    <w:rsid w:val="001E4049"/>
    <w:rsid w:val="001E4658"/>
    <w:rsid w:val="001E5434"/>
    <w:rsid w:val="001E5A13"/>
    <w:rsid w:val="001E5F8C"/>
    <w:rsid w:val="001E64A3"/>
    <w:rsid w:val="001E67E9"/>
    <w:rsid w:val="001E7805"/>
    <w:rsid w:val="001F0B37"/>
    <w:rsid w:val="001F0CCE"/>
    <w:rsid w:val="001F25B8"/>
    <w:rsid w:val="001F34E8"/>
    <w:rsid w:val="001F3E8B"/>
    <w:rsid w:val="001F4035"/>
    <w:rsid w:val="001F434B"/>
    <w:rsid w:val="001F7D39"/>
    <w:rsid w:val="00200BC0"/>
    <w:rsid w:val="002017CE"/>
    <w:rsid w:val="00202400"/>
    <w:rsid w:val="0020260C"/>
    <w:rsid w:val="00203A41"/>
    <w:rsid w:val="00203EC5"/>
    <w:rsid w:val="002042D4"/>
    <w:rsid w:val="00204529"/>
    <w:rsid w:val="00204CF8"/>
    <w:rsid w:val="00207978"/>
    <w:rsid w:val="00207F56"/>
    <w:rsid w:val="0021111B"/>
    <w:rsid w:val="0021547F"/>
    <w:rsid w:val="00215AFC"/>
    <w:rsid w:val="00215B5D"/>
    <w:rsid w:val="00217497"/>
    <w:rsid w:val="002214E0"/>
    <w:rsid w:val="00221BAA"/>
    <w:rsid w:val="00222EBD"/>
    <w:rsid w:val="002249C6"/>
    <w:rsid w:val="00225BAF"/>
    <w:rsid w:val="00225C3F"/>
    <w:rsid w:val="00226127"/>
    <w:rsid w:val="00226563"/>
    <w:rsid w:val="00230FC8"/>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7533"/>
    <w:rsid w:val="0025168A"/>
    <w:rsid w:val="00252003"/>
    <w:rsid w:val="0025217E"/>
    <w:rsid w:val="002530BD"/>
    <w:rsid w:val="002545FB"/>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5B4B"/>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6BF7"/>
    <w:rsid w:val="00297209"/>
    <w:rsid w:val="00297464"/>
    <w:rsid w:val="00297CB8"/>
    <w:rsid w:val="00297F48"/>
    <w:rsid w:val="002A16A5"/>
    <w:rsid w:val="002A1875"/>
    <w:rsid w:val="002A274C"/>
    <w:rsid w:val="002A2CB0"/>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11BA"/>
    <w:rsid w:val="002C13E9"/>
    <w:rsid w:val="002C16CD"/>
    <w:rsid w:val="002C16F1"/>
    <w:rsid w:val="002C3567"/>
    <w:rsid w:val="002C4406"/>
    <w:rsid w:val="002C4C1A"/>
    <w:rsid w:val="002C50BA"/>
    <w:rsid w:val="002C5885"/>
    <w:rsid w:val="002C6449"/>
    <w:rsid w:val="002C65FE"/>
    <w:rsid w:val="002C6C39"/>
    <w:rsid w:val="002C79C4"/>
    <w:rsid w:val="002C7EF3"/>
    <w:rsid w:val="002D1097"/>
    <w:rsid w:val="002D29F6"/>
    <w:rsid w:val="002D3AF5"/>
    <w:rsid w:val="002D4660"/>
    <w:rsid w:val="002D5511"/>
    <w:rsid w:val="002D6517"/>
    <w:rsid w:val="002E0127"/>
    <w:rsid w:val="002E0316"/>
    <w:rsid w:val="002E0978"/>
    <w:rsid w:val="002E3137"/>
    <w:rsid w:val="002E33D2"/>
    <w:rsid w:val="002E3798"/>
    <w:rsid w:val="002E4C92"/>
    <w:rsid w:val="002E5E8C"/>
    <w:rsid w:val="002E5FCC"/>
    <w:rsid w:val="002E627F"/>
    <w:rsid w:val="002E6999"/>
    <w:rsid w:val="002E6D4B"/>
    <w:rsid w:val="002E7530"/>
    <w:rsid w:val="002E767D"/>
    <w:rsid w:val="002E7B40"/>
    <w:rsid w:val="002F0423"/>
    <w:rsid w:val="002F206C"/>
    <w:rsid w:val="002F256E"/>
    <w:rsid w:val="002F2972"/>
    <w:rsid w:val="002F2D1B"/>
    <w:rsid w:val="002F34DB"/>
    <w:rsid w:val="002F3764"/>
    <w:rsid w:val="002F3B28"/>
    <w:rsid w:val="002F4216"/>
    <w:rsid w:val="002F4960"/>
    <w:rsid w:val="002F4DAC"/>
    <w:rsid w:val="002F52FE"/>
    <w:rsid w:val="002F64A1"/>
    <w:rsid w:val="002F7751"/>
    <w:rsid w:val="002F7EA9"/>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07E59"/>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67F8"/>
    <w:rsid w:val="00327608"/>
    <w:rsid w:val="0032783C"/>
    <w:rsid w:val="00327A19"/>
    <w:rsid w:val="00327AB7"/>
    <w:rsid w:val="00327F0A"/>
    <w:rsid w:val="00331432"/>
    <w:rsid w:val="00331B73"/>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01B"/>
    <w:rsid w:val="00346756"/>
    <w:rsid w:val="00346D09"/>
    <w:rsid w:val="00346F90"/>
    <w:rsid w:val="003505AC"/>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0E79"/>
    <w:rsid w:val="00371773"/>
    <w:rsid w:val="00372092"/>
    <w:rsid w:val="00372E3F"/>
    <w:rsid w:val="0037313C"/>
    <w:rsid w:val="00373236"/>
    <w:rsid w:val="00375343"/>
    <w:rsid w:val="00375522"/>
    <w:rsid w:val="00375546"/>
    <w:rsid w:val="00376ADB"/>
    <w:rsid w:val="00376CA6"/>
    <w:rsid w:val="00376FEF"/>
    <w:rsid w:val="00377081"/>
    <w:rsid w:val="00377BCE"/>
    <w:rsid w:val="003804ED"/>
    <w:rsid w:val="00380582"/>
    <w:rsid w:val="0038099E"/>
    <w:rsid w:val="00380E13"/>
    <w:rsid w:val="0038118E"/>
    <w:rsid w:val="003811A1"/>
    <w:rsid w:val="003813A4"/>
    <w:rsid w:val="00381491"/>
    <w:rsid w:val="003821F2"/>
    <w:rsid w:val="003854B7"/>
    <w:rsid w:val="0038550D"/>
    <w:rsid w:val="00390042"/>
    <w:rsid w:val="00391890"/>
    <w:rsid w:val="00391D13"/>
    <w:rsid w:val="00391D7B"/>
    <w:rsid w:val="00394023"/>
    <w:rsid w:val="00394EE0"/>
    <w:rsid w:val="00395652"/>
    <w:rsid w:val="00395D48"/>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1D35"/>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78C"/>
    <w:rsid w:val="003D3C8F"/>
    <w:rsid w:val="003D466D"/>
    <w:rsid w:val="003D4D55"/>
    <w:rsid w:val="003D5499"/>
    <w:rsid w:val="003D57C0"/>
    <w:rsid w:val="003D6008"/>
    <w:rsid w:val="003D6CFF"/>
    <w:rsid w:val="003E1221"/>
    <w:rsid w:val="003E19BA"/>
    <w:rsid w:val="003E1AC1"/>
    <w:rsid w:val="003E2DE1"/>
    <w:rsid w:val="003E30C8"/>
    <w:rsid w:val="003E31AF"/>
    <w:rsid w:val="003E3BE5"/>
    <w:rsid w:val="003E4B22"/>
    <w:rsid w:val="003E5700"/>
    <w:rsid w:val="003E5B6B"/>
    <w:rsid w:val="003E600E"/>
    <w:rsid w:val="003E6CA6"/>
    <w:rsid w:val="003E77BE"/>
    <w:rsid w:val="003E7C8D"/>
    <w:rsid w:val="003F0036"/>
    <w:rsid w:val="003F0305"/>
    <w:rsid w:val="003F0570"/>
    <w:rsid w:val="003F09C4"/>
    <w:rsid w:val="003F47EB"/>
    <w:rsid w:val="003F5355"/>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6D8A"/>
    <w:rsid w:val="00417ABA"/>
    <w:rsid w:val="00422291"/>
    <w:rsid w:val="00422A5D"/>
    <w:rsid w:val="00422B9A"/>
    <w:rsid w:val="00422CAC"/>
    <w:rsid w:val="00425BF3"/>
    <w:rsid w:val="00427538"/>
    <w:rsid w:val="0043066E"/>
    <w:rsid w:val="0043152D"/>
    <w:rsid w:val="00432407"/>
    <w:rsid w:val="0043362B"/>
    <w:rsid w:val="00434F5B"/>
    <w:rsid w:val="00435E17"/>
    <w:rsid w:val="00436F8C"/>
    <w:rsid w:val="00437C70"/>
    <w:rsid w:val="0044004E"/>
    <w:rsid w:val="00441391"/>
    <w:rsid w:val="004415B5"/>
    <w:rsid w:val="00443963"/>
    <w:rsid w:val="00444B79"/>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71E3D"/>
    <w:rsid w:val="00472834"/>
    <w:rsid w:val="004731E9"/>
    <w:rsid w:val="0047359D"/>
    <w:rsid w:val="00473AD0"/>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F76"/>
    <w:rsid w:val="004831EB"/>
    <w:rsid w:val="00484545"/>
    <w:rsid w:val="00484C5D"/>
    <w:rsid w:val="00484FD7"/>
    <w:rsid w:val="00486521"/>
    <w:rsid w:val="004867E8"/>
    <w:rsid w:val="00486E1E"/>
    <w:rsid w:val="00490459"/>
    <w:rsid w:val="0049091F"/>
    <w:rsid w:val="00490BF9"/>
    <w:rsid w:val="00490DCC"/>
    <w:rsid w:val="00491602"/>
    <w:rsid w:val="004931C7"/>
    <w:rsid w:val="004933C8"/>
    <w:rsid w:val="004943BD"/>
    <w:rsid w:val="00495288"/>
    <w:rsid w:val="00495395"/>
    <w:rsid w:val="004960BE"/>
    <w:rsid w:val="00496148"/>
    <w:rsid w:val="00496AD9"/>
    <w:rsid w:val="00497B53"/>
    <w:rsid w:val="004A0836"/>
    <w:rsid w:val="004A164D"/>
    <w:rsid w:val="004A1E3F"/>
    <w:rsid w:val="004A30A0"/>
    <w:rsid w:val="004A68C2"/>
    <w:rsid w:val="004A7179"/>
    <w:rsid w:val="004A7461"/>
    <w:rsid w:val="004B0A2F"/>
    <w:rsid w:val="004B10F5"/>
    <w:rsid w:val="004B158F"/>
    <w:rsid w:val="004B3172"/>
    <w:rsid w:val="004B4555"/>
    <w:rsid w:val="004B4E1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70F"/>
    <w:rsid w:val="004F58FE"/>
    <w:rsid w:val="004F5E4D"/>
    <w:rsid w:val="004F5E70"/>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4B8"/>
    <w:rsid w:val="0050480D"/>
    <w:rsid w:val="00505658"/>
    <w:rsid w:val="00505DDA"/>
    <w:rsid w:val="00506A5B"/>
    <w:rsid w:val="00507375"/>
    <w:rsid w:val="005101DF"/>
    <w:rsid w:val="005105F2"/>
    <w:rsid w:val="00511022"/>
    <w:rsid w:val="0051167F"/>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AFF"/>
    <w:rsid w:val="005250A8"/>
    <w:rsid w:val="00525508"/>
    <w:rsid w:val="00525FF4"/>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2BE"/>
    <w:rsid w:val="005355FB"/>
    <w:rsid w:val="0053596C"/>
    <w:rsid w:val="0053666E"/>
    <w:rsid w:val="005366E1"/>
    <w:rsid w:val="00536993"/>
    <w:rsid w:val="005371DF"/>
    <w:rsid w:val="00537F31"/>
    <w:rsid w:val="0054071E"/>
    <w:rsid w:val="00542184"/>
    <w:rsid w:val="005421EC"/>
    <w:rsid w:val="0054222F"/>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5A3C"/>
    <w:rsid w:val="005563DF"/>
    <w:rsid w:val="005575E8"/>
    <w:rsid w:val="00557A88"/>
    <w:rsid w:val="00562BA2"/>
    <w:rsid w:val="00563BD3"/>
    <w:rsid w:val="005660EA"/>
    <w:rsid w:val="00566554"/>
    <w:rsid w:val="00567306"/>
    <w:rsid w:val="005679C7"/>
    <w:rsid w:val="00567B7B"/>
    <w:rsid w:val="00570370"/>
    <w:rsid w:val="00570534"/>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87FDE"/>
    <w:rsid w:val="005917CF"/>
    <w:rsid w:val="00591D1D"/>
    <w:rsid w:val="00592028"/>
    <w:rsid w:val="0059271C"/>
    <w:rsid w:val="00592F41"/>
    <w:rsid w:val="00592F9D"/>
    <w:rsid w:val="00593330"/>
    <w:rsid w:val="00593486"/>
    <w:rsid w:val="00593844"/>
    <w:rsid w:val="00593EDC"/>
    <w:rsid w:val="005948D3"/>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5FF0"/>
    <w:rsid w:val="005E672F"/>
    <w:rsid w:val="005E6BAF"/>
    <w:rsid w:val="005E779D"/>
    <w:rsid w:val="005E7AAD"/>
    <w:rsid w:val="005F00CF"/>
    <w:rsid w:val="005F11F9"/>
    <w:rsid w:val="005F1B72"/>
    <w:rsid w:val="005F2978"/>
    <w:rsid w:val="005F31EA"/>
    <w:rsid w:val="005F3913"/>
    <w:rsid w:val="005F3A46"/>
    <w:rsid w:val="005F3EF6"/>
    <w:rsid w:val="005F46D7"/>
    <w:rsid w:val="005F7130"/>
    <w:rsid w:val="005F7A58"/>
    <w:rsid w:val="00600208"/>
    <w:rsid w:val="0060115A"/>
    <w:rsid w:val="00601A14"/>
    <w:rsid w:val="00601B6F"/>
    <w:rsid w:val="006024B9"/>
    <w:rsid w:val="00603437"/>
    <w:rsid w:val="0060429B"/>
    <w:rsid w:val="0060484C"/>
    <w:rsid w:val="00604F6E"/>
    <w:rsid w:val="00606269"/>
    <w:rsid w:val="00607678"/>
    <w:rsid w:val="0060786B"/>
    <w:rsid w:val="00607E57"/>
    <w:rsid w:val="00610343"/>
    <w:rsid w:val="00610D66"/>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5DC"/>
    <w:rsid w:val="0065470C"/>
    <w:rsid w:val="00654E0B"/>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3EB"/>
    <w:rsid w:val="00670730"/>
    <w:rsid w:val="006717C4"/>
    <w:rsid w:val="00671A15"/>
    <w:rsid w:val="00672349"/>
    <w:rsid w:val="0067250A"/>
    <w:rsid w:val="00673910"/>
    <w:rsid w:val="006744E0"/>
    <w:rsid w:val="006747AD"/>
    <w:rsid w:val="00674820"/>
    <w:rsid w:val="00675D05"/>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905FE"/>
    <w:rsid w:val="00690669"/>
    <w:rsid w:val="00690EF1"/>
    <w:rsid w:val="006913C0"/>
    <w:rsid w:val="00692B54"/>
    <w:rsid w:val="00692F46"/>
    <w:rsid w:val="0069305C"/>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9A9"/>
    <w:rsid w:val="006A6DEA"/>
    <w:rsid w:val="006A7274"/>
    <w:rsid w:val="006A73D6"/>
    <w:rsid w:val="006A7C42"/>
    <w:rsid w:val="006B0504"/>
    <w:rsid w:val="006B0967"/>
    <w:rsid w:val="006B0A2E"/>
    <w:rsid w:val="006B137D"/>
    <w:rsid w:val="006B19C0"/>
    <w:rsid w:val="006B1A35"/>
    <w:rsid w:val="006B1BE1"/>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95"/>
    <w:rsid w:val="006C65E1"/>
    <w:rsid w:val="006D03ED"/>
    <w:rsid w:val="006D086E"/>
    <w:rsid w:val="006D0BDA"/>
    <w:rsid w:val="006D1395"/>
    <w:rsid w:val="006D1F12"/>
    <w:rsid w:val="006D2333"/>
    <w:rsid w:val="006D341F"/>
    <w:rsid w:val="006D3DAC"/>
    <w:rsid w:val="006D4990"/>
    <w:rsid w:val="006D5730"/>
    <w:rsid w:val="006D6D4F"/>
    <w:rsid w:val="006D7151"/>
    <w:rsid w:val="006D783D"/>
    <w:rsid w:val="006D7FCB"/>
    <w:rsid w:val="006E0D89"/>
    <w:rsid w:val="006E0E11"/>
    <w:rsid w:val="006E1890"/>
    <w:rsid w:val="006E1C39"/>
    <w:rsid w:val="006E283C"/>
    <w:rsid w:val="006E29D1"/>
    <w:rsid w:val="006E328D"/>
    <w:rsid w:val="006E44C2"/>
    <w:rsid w:val="006E53CF"/>
    <w:rsid w:val="006E72BF"/>
    <w:rsid w:val="006F0096"/>
    <w:rsid w:val="006F1422"/>
    <w:rsid w:val="006F1883"/>
    <w:rsid w:val="006F3C8C"/>
    <w:rsid w:val="006F59A4"/>
    <w:rsid w:val="006F6AFD"/>
    <w:rsid w:val="006F745A"/>
    <w:rsid w:val="006F7CC1"/>
    <w:rsid w:val="006F7DE7"/>
    <w:rsid w:val="006F7FF9"/>
    <w:rsid w:val="00701991"/>
    <w:rsid w:val="00702BDE"/>
    <w:rsid w:val="0070426C"/>
    <w:rsid w:val="00705554"/>
    <w:rsid w:val="00705766"/>
    <w:rsid w:val="00705DAB"/>
    <w:rsid w:val="007068AD"/>
    <w:rsid w:val="00710E14"/>
    <w:rsid w:val="00710EF2"/>
    <w:rsid w:val="0071144A"/>
    <w:rsid w:val="0071149C"/>
    <w:rsid w:val="00711D3D"/>
    <w:rsid w:val="00711D66"/>
    <w:rsid w:val="007120A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D69"/>
    <w:rsid w:val="00730D93"/>
    <w:rsid w:val="00731EE5"/>
    <w:rsid w:val="00731EF5"/>
    <w:rsid w:val="007325EB"/>
    <w:rsid w:val="00734614"/>
    <w:rsid w:val="00735E5C"/>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6F6F"/>
    <w:rsid w:val="00767EB8"/>
    <w:rsid w:val="00767EC8"/>
    <w:rsid w:val="00770288"/>
    <w:rsid w:val="007707ED"/>
    <w:rsid w:val="00771B1C"/>
    <w:rsid w:val="0077270F"/>
    <w:rsid w:val="00772A1A"/>
    <w:rsid w:val="00772CD6"/>
    <w:rsid w:val="0077413E"/>
    <w:rsid w:val="00775539"/>
    <w:rsid w:val="00776151"/>
    <w:rsid w:val="00776189"/>
    <w:rsid w:val="0077686E"/>
    <w:rsid w:val="0077691B"/>
    <w:rsid w:val="00776E45"/>
    <w:rsid w:val="00777834"/>
    <w:rsid w:val="00780840"/>
    <w:rsid w:val="007817FC"/>
    <w:rsid w:val="0078224E"/>
    <w:rsid w:val="00783E36"/>
    <w:rsid w:val="00784776"/>
    <w:rsid w:val="007847FA"/>
    <w:rsid w:val="007869CE"/>
    <w:rsid w:val="00787A38"/>
    <w:rsid w:val="00790216"/>
    <w:rsid w:val="0079084E"/>
    <w:rsid w:val="0079263F"/>
    <w:rsid w:val="007938EC"/>
    <w:rsid w:val="00794BD8"/>
    <w:rsid w:val="00794BF6"/>
    <w:rsid w:val="00794DD2"/>
    <w:rsid w:val="00795658"/>
    <w:rsid w:val="007965EA"/>
    <w:rsid w:val="00797B5F"/>
    <w:rsid w:val="00797DB1"/>
    <w:rsid w:val="007A09A7"/>
    <w:rsid w:val="007A0E05"/>
    <w:rsid w:val="007A2364"/>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4ED6"/>
    <w:rsid w:val="007B5BF8"/>
    <w:rsid w:val="007B6394"/>
    <w:rsid w:val="007B642E"/>
    <w:rsid w:val="007B68DB"/>
    <w:rsid w:val="007B7D05"/>
    <w:rsid w:val="007C12BD"/>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199"/>
    <w:rsid w:val="007D424A"/>
    <w:rsid w:val="007D4F37"/>
    <w:rsid w:val="007D5583"/>
    <w:rsid w:val="007D765F"/>
    <w:rsid w:val="007D7BFD"/>
    <w:rsid w:val="007D7CF4"/>
    <w:rsid w:val="007E02FB"/>
    <w:rsid w:val="007E091A"/>
    <w:rsid w:val="007E1A81"/>
    <w:rsid w:val="007E1FC7"/>
    <w:rsid w:val="007E1FE9"/>
    <w:rsid w:val="007E2A15"/>
    <w:rsid w:val="007E3971"/>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5FE5"/>
    <w:rsid w:val="00806506"/>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968"/>
    <w:rsid w:val="00832ABD"/>
    <w:rsid w:val="00834AC6"/>
    <w:rsid w:val="00834AED"/>
    <w:rsid w:val="00835D3B"/>
    <w:rsid w:val="00836A15"/>
    <w:rsid w:val="00836DC0"/>
    <w:rsid w:val="00837587"/>
    <w:rsid w:val="00840917"/>
    <w:rsid w:val="00840D9E"/>
    <w:rsid w:val="008417A3"/>
    <w:rsid w:val="00842099"/>
    <w:rsid w:val="008420D7"/>
    <w:rsid w:val="00842113"/>
    <w:rsid w:val="00842A9D"/>
    <w:rsid w:val="00843E9B"/>
    <w:rsid w:val="00846C19"/>
    <w:rsid w:val="00846C9B"/>
    <w:rsid w:val="008472F9"/>
    <w:rsid w:val="00850342"/>
    <w:rsid w:val="008503A8"/>
    <w:rsid w:val="00850600"/>
    <w:rsid w:val="008506F5"/>
    <w:rsid w:val="00852DDC"/>
    <w:rsid w:val="00852F18"/>
    <w:rsid w:val="008533C9"/>
    <w:rsid w:val="00853D3E"/>
    <w:rsid w:val="008542FD"/>
    <w:rsid w:val="0085474C"/>
    <w:rsid w:val="0085687D"/>
    <w:rsid w:val="00857B21"/>
    <w:rsid w:val="00860BF2"/>
    <w:rsid w:val="00861182"/>
    <w:rsid w:val="008627C7"/>
    <w:rsid w:val="00862967"/>
    <w:rsid w:val="00862A8E"/>
    <w:rsid w:val="00863413"/>
    <w:rsid w:val="0086442A"/>
    <w:rsid w:val="0086466C"/>
    <w:rsid w:val="008647FF"/>
    <w:rsid w:val="00865C68"/>
    <w:rsid w:val="00865DAF"/>
    <w:rsid w:val="00866205"/>
    <w:rsid w:val="00866CCE"/>
    <w:rsid w:val="00866DFA"/>
    <w:rsid w:val="00867B1A"/>
    <w:rsid w:val="00870BEE"/>
    <w:rsid w:val="00870F96"/>
    <w:rsid w:val="00872109"/>
    <w:rsid w:val="00872B97"/>
    <w:rsid w:val="0087413C"/>
    <w:rsid w:val="00875288"/>
    <w:rsid w:val="0087613E"/>
    <w:rsid w:val="00876ED1"/>
    <w:rsid w:val="0087768E"/>
    <w:rsid w:val="00877938"/>
    <w:rsid w:val="00880AC6"/>
    <w:rsid w:val="00881804"/>
    <w:rsid w:val="00883A62"/>
    <w:rsid w:val="00883E58"/>
    <w:rsid w:val="008840D7"/>
    <w:rsid w:val="00885593"/>
    <w:rsid w:val="00886149"/>
    <w:rsid w:val="0088799B"/>
    <w:rsid w:val="00890820"/>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6230"/>
    <w:rsid w:val="008A6EBD"/>
    <w:rsid w:val="008B11D9"/>
    <w:rsid w:val="008B1509"/>
    <w:rsid w:val="008B194D"/>
    <w:rsid w:val="008B1F3C"/>
    <w:rsid w:val="008B2D45"/>
    <w:rsid w:val="008B3E50"/>
    <w:rsid w:val="008B4B06"/>
    <w:rsid w:val="008B4C22"/>
    <w:rsid w:val="008B6883"/>
    <w:rsid w:val="008B758A"/>
    <w:rsid w:val="008B7BF2"/>
    <w:rsid w:val="008C24D5"/>
    <w:rsid w:val="008C3016"/>
    <w:rsid w:val="008C30C5"/>
    <w:rsid w:val="008C39DF"/>
    <w:rsid w:val="008C3EE7"/>
    <w:rsid w:val="008C4356"/>
    <w:rsid w:val="008C4F94"/>
    <w:rsid w:val="008C5723"/>
    <w:rsid w:val="008C5994"/>
    <w:rsid w:val="008C703E"/>
    <w:rsid w:val="008C759E"/>
    <w:rsid w:val="008C7CFF"/>
    <w:rsid w:val="008D0287"/>
    <w:rsid w:val="008D08C1"/>
    <w:rsid w:val="008D0FAA"/>
    <w:rsid w:val="008D108B"/>
    <w:rsid w:val="008D18F6"/>
    <w:rsid w:val="008D2EF8"/>
    <w:rsid w:val="008D33B9"/>
    <w:rsid w:val="008D3CD7"/>
    <w:rsid w:val="008D433C"/>
    <w:rsid w:val="008D4C95"/>
    <w:rsid w:val="008D4CF3"/>
    <w:rsid w:val="008D5987"/>
    <w:rsid w:val="008D5A81"/>
    <w:rsid w:val="008D5C8E"/>
    <w:rsid w:val="008D656A"/>
    <w:rsid w:val="008D74DC"/>
    <w:rsid w:val="008D7B18"/>
    <w:rsid w:val="008D7F4E"/>
    <w:rsid w:val="008E054C"/>
    <w:rsid w:val="008E0560"/>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13DB"/>
    <w:rsid w:val="008F15A8"/>
    <w:rsid w:val="008F2DD5"/>
    <w:rsid w:val="008F39B8"/>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6B1"/>
    <w:rsid w:val="0092598A"/>
    <w:rsid w:val="009275CF"/>
    <w:rsid w:val="00930888"/>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641"/>
    <w:rsid w:val="00950A81"/>
    <w:rsid w:val="00950DC5"/>
    <w:rsid w:val="00951E8A"/>
    <w:rsid w:val="0095211E"/>
    <w:rsid w:val="009537CD"/>
    <w:rsid w:val="0095401B"/>
    <w:rsid w:val="009548FF"/>
    <w:rsid w:val="00954AE2"/>
    <w:rsid w:val="00954D59"/>
    <w:rsid w:val="00954DF2"/>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6693"/>
    <w:rsid w:val="009667A4"/>
    <w:rsid w:val="00966ED2"/>
    <w:rsid w:val="009674B0"/>
    <w:rsid w:val="00967A6E"/>
    <w:rsid w:val="009704BC"/>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2346"/>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419C"/>
    <w:rsid w:val="009E525F"/>
    <w:rsid w:val="009E563D"/>
    <w:rsid w:val="009E5BFF"/>
    <w:rsid w:val="009E6133"/>
    <w:rsid w:val="009E6365"/>
    <w:rsid w:val="009E66E1"/>
    <w:rsid w:val="009E67FF"/>
    <w:rsid w:val="009E6A19"/>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5F"/>
    <w:rsid w:val="00A11D3E"/>
    <w:rsid w:val="00A11FEC"/>
    <w:rsid w:val="00A1214D"/>
    <w:rsid w:val="00A12414"/>
    <w:rsid w:val="00A126F5"/>
    <w:rsid w:val="00A15872"/>
    <w:rsid w:val="00A16CBD"/>
    <w:rsid w:val="00A16EF7"/>
    <w:rsid w:val="00A17F55"/>
    <w:rsid w:val="00A20397"/>
    <w:rsid w:val="00A20E1D"/>
    <w:rsid w:val="00A21701"/>
    <w:rsid w:val="00A2269A"/>
    <w:rsid w:val="00A22715"/>
    <w:rsid w:val="00A2286D"/>
    <w:rsid w:val="00A22EC5"/>
    <w:rsid w:val="00A22FB8"/>
    <w:rsid w:val="00A23A57"/>
    <w:rsid w:val="00A24009"/>
    <w:rsid w:val="00A266B4"/>
    <w:rsid w:val="00A30232"/>
    <w:rsid w:val="00A306C6"/>
    <w:rsid w:val="00A308B5"/>
    <w:rsid w:val="00A31843"/>
    <w:rsid w:val="00A31CAB"/>
    <w:rsid w:val="00A31E9D"/>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A00"/>
    <w:rsid w:val="00A46FBA"/>
    <w:rsid w:val="00A47B80"/>
    <w:rsid w:val="00A47D63"/>
    <w:rsid w:val="00A51D1F"/>
    <w:rsid w:val="00A5203B"/>
    <w:rsid w:val="00A52815"/>
    <w:rsid w:val="00A53D62"/>
    <w:rsid w:val="00A53E3A"/>
    <w:rsid w:val="00A549BB"/>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2B15"/>
    <w:rsid w:val="00A73599"/>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8F1"/>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C48"/>
    <w:rsid w:val="00AA3E4A"/>
    <w:rsid w:val="00AA49BE"/>
    <w:rsid w:val="00AA49FE"/>
    <w:rsid w:val="00AA5C0C"/>
    <w:rsid w:val="00AA6784"/>
    <w:rsid w:val="00AA73D9"/>
    <w:rsid w:val="00AA7C06"/>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F8"/>
    <w:rsid w:val="00AC0F4B"/>
    <w:rsid w:val="00AC119F"/>
    <w:rsid w:val="00AC2970"/>
    <w:rsid w:val="00AC3FCD"/>
    <w:rsid w:val="00AC5453"/>
    <w:rsid w:val="00AC5737"/>
    <w:rsid w:val="00AC5F51"/>
    <w:rsid w:val="00AC7021"/>
    <w:rsid w:val="00AC71C3"/>
    <w:rsid w:val="00AD01B9"/>
    <w:rsid w:val="00AD0CE2"/>
    <w:rsid w:val="00AD16D8"/>
    <w:rsid w:val="00AD1C1D"/>
    <w:rsid w:val="00AD223F"/>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3C4A"/>
    <w:rsid w:val="00AE4B3A"/>
    <w:rsid w:val="00AE5175"/>
    <w:rsid w:val="00AE5F64"/>
    <w:rsid w:val="00AE68F1"/>
    <w:rsid w:val="00AE6A30"/>
    <w:rsid w:val="00AE6E0A"/>
    <w:rsid w:val="00AE77EC"/>
    <w:rsid w:val="00AF11C2"/>
    <w:rsid w:val="00AF2408"/>
    <w:rsid w:val="00AF2AD5"/>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32E6"/>
    <w:rsid w:val="00B04DCD"/>
    <w:rsid w:val="00B05B16"/>
    <w:rsid w:val="00B05CD7"/>
    <w:rsid w:val="00B06A87"/>
    <w:rsid w:val="00B06BB8"/>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1A0"/>
    <w:rsid w:val="00B252AD"/>
    <w:rsid w:val="00B25628"/>
    <w:rsid w:val="00B258BD"/>
    <w:rsid w:val="00B2668E"/>
    <w:rsid w:val="00B27A2B"/>
    <w:rsid w:val="00B27C76"/>
    <w:rsid w:val="00B303A5"/>
    <w:rsid w:val="00B31458"/>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6C43"/>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C6F"/>
    <w:rsid w:val="00B64DCB"/>
    <w:rsid w:val="00B65AF5"/>
    <w:rsid w:val="00B66230"/>
    <w:rsid w:val="00B66E2E"/>
    <w:rsid w:val="00B67369"/>
    <w:rsid w:val="00B67FD1"/>
    <w:rsid w:val="00B70167"/>
    <w:rsid w:val="00B70E47"/>
    <w:rsid w:val="00B7143C"/>
    <w:rsid w:val="00B71CFA"/>
    <w:rsid w:val="00B725EF"/>
    <w:rsid w:val="00B72B60"/>
    <w:rsid w:val="00B73065"/>
    <w:rsid w:val="00B73F82"/>
    <w:rsid w:val="00B74E25"/>
    <w:rsid w:val="00B75C1A"/>
    <w:rsid w:val="00B765F7"/>
    <w:rsid w:val="00B76D75"/>
    <w:rsid w:val="00B76DDA"/>
    <w:rsid w:val="00B7768C"/>
    <w:rsid w:val="00B77E91"/>
    <w:rsid w:val="00B8092D"/>
    <w:rsid w:val="00B81386"/>
    <w:rsid w:val="00B81462"/>
    <w:rsid w:val="00B81540"/>
    <w:rsid w:val="00B818A1"/>
    <w:rsid w:val="00B8228F"/>
    <w:rsid w:val="00B82DB6"/>
    <w:rsid w:val="00B837CE"/>
    <w:rsid w:val="00B83917"/>
    <w:rsid w:val="00B853F9"/>
    <w:rsid w:val="00B85AB1"/>
    <w:rsid w:val="00B867D2"/>
    <w:rsid w:val="00B8682F"/>
    <w:rsid w:val="00B869C9"/>
    <w:rsid w:val="00B86C10"/>
    <w:rsid w:val="00B86D59"/>
    <w:rsid w:val="00B871AC"/>
    <w:rsid w:val="00B87348"/>
    <w:rsid w:val="00B873BB"/>
    <w:rsid w:val="00B87D80"/>
    <w:rsid w:val="00B90494"/>
    <w:rsid w:val="00B90506"/>
    <w:rsid w:val="00B9065F"/>
    <w:rsid w:val="00B916DC"/>
    <w:rsid w:val="00B91782"/>
    <w:rsid w:val="00B92C28"/>
    <w:rsid w:val="00B93B8F"/>
    <w:rsid w:val="00B94B2D"/>
    <w:rsid w:val="00B94EE8"/>
    <w:rsid w:val="00B94F6C"/>
    <w:rsid w:val="00B95465"/>
    <w:rsid w:val="00B96100"/>
    <w:rsid w:val="00B96945"/>
    <w:rsid w:val="00B96C6D"/>
    <w:rsid w:val="00B96F7C"/>
    <w:rsid w:val="00B976B2"/>
    <w:rsid w:val="00B97882"/>
    <w:rsid w:val="00B978CD"/>
    <w:rsid w:val="00B97D97"/>
    <w:rsid w:val="00BA053B"/>
    <w:rsid w:val="00BA137E"/>
    <w:rsid w:val="00BA2409"/>
    <w:rsid w:val="00BA3373"/>
    <w:rsid w:val="00BA3F93"/>
    <w:rsid w:val="00BA53B3"/>
    <w:rsid w:val="00BA550C"/>
    <w:rsid w:val="00BA6495"/>
    <w:rsid w:val="00BA64BA"/>
    <w:rsid w:val="00BA6A3E"/>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069B"/>
    <w:rsid w:val="00BD178B"/>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1DE4"/>
    <w:rsid w:val="00BF2530"/>
    <w:rsid w:val="00BF2CB2"/>
    <w:rsid w:val="00BF2DF0"/>
    <w:rsid w:val="00BF38C4"/>
    <w:rsid w:val="00BF576D"/>
    <w:rsid w:val="00BF667F"/>
    <w:rsid w:val="00BF6D80"/>
    <w:rsid w:val="00BF75B7"/>
    <w:rsid w:val="00C0073A"/>
    <w:rsid w:val="00C008A0"/>
    <w:rsid w:val="00C00E76"/>
    <w:rsid w:val="00C0115C"/>
    <w:rsid w:val="00C0162E"/>
    <w:rsid w:val="00C026EF"/>
    <w:rsid w:val="00C03E1B"/>
    <w:rsid w:val="00C05A3C"/>
    <w:rsid w:val="00C064D4"/>
    <w:rsid w:val="00C06CF3"/>
    <w:rsid w:val="00C07210"/>
    <w:rsid w:val="00C10BB5"/>
    <w:rsid w:val="00C10BD6"/>
    <w:rsid w:val="00C10CC3"/>
    <w:rsid w:val="00C1219A"/>
    <w:rsid w:val="00C1220C"/>
    <w:rsid w:val="00C12EE2"/>
    <w:rsid w:val="00C1549C"/>
    <w:rsid w:val="00C16F04"/>
    <w:rsid w:val="00C17441"/>
    <w:rsid w:val="00C17B1E"/>
    <w:rsid w:val="00C21B1B"/>
    <w:rsid w:val="00C21B6D"/>
    <w:rsid w:val="00C22072"/>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7E9"/>
    <w:rsid w:val="00C64EB1"/>
    <w:rsid w:val="00C66599"/>
    <w:rsid w:val="00C66969"/>
    <w:rsid w:val="00C66BA7"/>
    <w:rsid w:val="00C66F3F"/>
    <w:rsid w:val="00C7039F"/>
    <w:rsid w:val="00C71247"/>
    <w:rsid w:val="00C7193C"/>
    <w:rsid w:val="00C71C1D"/>
    <w:rsid w:val="00C72D00"/>
    <w:rsid w:val="00C73AC1"/>
    <w:rsid w:val="00C741B5"/>
    <w:rsid w:val="00C74529"/>
    <w:rsid w:val="00C74DAA"/>
    <w:rsid w:val="00C76D55"/>
    <w:rsid w:val="00C77785"/>
    <w:rsid w:val="00C77B7E"/>
    <w:rsid w:val="00C80EBC"/>
    <w:rsid w:val="00C8101A"/>
    <w:rsid w:val="00C8177B"/>
    <w:rsid w:val="00C818B8"/>
    <w:rsid w:val="00C81C97"/>
    <w:rsid w:val="00C82D0A"/>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1DC5"/>
    <w:rsid w:val="00CA29AA"/>
    <w:rsid w:val="00CA2C80"/>
    <w:rsid w:val="00CA3675"/>
    <w:rsid w:val="00CA39EC"/>
    <w:rsid w:val="00CA3A60"/>
    <w:rsid w:val="00CA3C5E"/>
    <w:rsid w:val="00CA47F6"/>
    <w:rsid w:val="00CA6148"/>
    <w:rsid w:val="00CB0178"/>
    <w:rsid w:val="00CB1BB8"/>
    <w:rsid w:val="00CB1CC6"/>
    <w:rsid w:val="00CB2845"/>
    <w:rsid w:val="00CB2A37"/>
    <w:rsid w:val="00CB4DC7"/>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AE"/>
    <w:rsid w:val="00CD7A41"/>
    <w:rsid w:val="00CD7BE1"/>
    <w:rsid w:val="00CE0553"/>
    <w:rsid w:val="00CE0BD2"/>
    <w:rsid w:val="00CE17CB"/>
    <w:rsid w:val="00CE2BD0"/>
    <w:rsid w:val="00CE3158"/>
    <w:rsid w:val="00CE37C4"/>
    <w:rsid w:val="00CE47CE"/>
    <w:rsid w:val="00CE4E23"/>
    <w:rsid w:val="00CE51BC"/>
    <w:rsid w:val="00CE5692"/>
    <w:rsid w:val="00CE6452"/>
    <w:rsid w:val="00CF038E"/>
    <w:rsid w:val="00CF0BE7"/>
    <w:rsid w:val="00CF1831"/>
    <w:rsid w:val="00CF422E"/>
    <w:rsid w:val="00CF426E"/>
    <w:rsid w:val="00CF481B"/>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27"/>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1F78"/>
    <w:rsid w:val="00D4279A"/>
    <w:rsid w:val="00D42862"/>
    <w:rsid w:val="00D42CFE"/>
    <w:rsid w:val="00D42EAF"/>
    <w:rsid w:val="00D44CF0"/>
    <w:rsid w:val="00D45084"/>
    <w:rsid w:val="00D46D96"/>
    <w:rsid w:val="00D4712C"/>
    <w:rsid w:val="00D473E3"/>
    <w:rsid w:val="00D4780E"/>
    <w:rsid w:val="00D516B3"/>
    <w:rsid w:val="00D5266D"/>
    <w:rsid w:val="00D52977"/>
    <w:rsid w:val="00D536AF"/>
    <w:rsid w:val="00D54174"/>
    <w:rsid w:val="00D558B8"/>
    <w:rsid w:val="00D55C2F"/>
    <w:rsid w:val="00D565CF"/>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47ED"/>
    <w:rsid w:val="00D75EDF"/>
    <w:rsid w:val="00D76022"/>
    <w:rsid w:val="00D76625"/>
    <w:rsid w:val="00D76946"/>
    <w:rsid w:val="00D77C42"/>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DBE"/>
    <w:rsid w:val="00D90364"/>
    <w:rsid w:val="00D90841"/>
    <w:rsid w:val="00D925FC"/>
    <w:rsid w:val="00D927BC"/>
    <w:rsid w:val="00D92AB1"/>
    <w:rsid w:val="00D94424"/>
    <w:rsid w:val="00D9477D"/>
    <w:rsid w:val="00D96692"/>
    <w:rsid w:val="00D96A14"/>
    <w:rsid w:val="00D96C33"/>
    <w:rsid w:val="00DA00DE"/>
    <w:rsid w:val="00DA1A98"/>
    <w:rsid w:val="00DA20D9"/>
    <w:rsid w:val="00DA3386"/>
    <w:rsid w:val="00DA3944"/>
    <w:rsid w:val="00DA4F7F"/>
    <w:rsid w:val="00DA51FD"/>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5ED0"/>
    <w:rsid w:val="00DC769D"/>
    <w:rsid w:val="00DC77FB"/>
    <w:rsid w:val="00DC7AEC"/>
    <w:rsid w:val="00DD0C34"/>
    <w:rsid w:val="00DD246F"/>
    <w:rsid w:val="00DD2B64"/>
    <w:rsid w:val="00DD2EC1"/>
    <w:rsid w:val="00DD301A"/>
    <w:rsid w:val="00DD4A84"/>
    <w:rsid w:val="00DD5139"/>
    <w:rsid w:val="00DD5AA0"/>
    <w:rsid w:val="00DD7082"/>
    <w:rsid w:val="00DD7EE3"/>
    <w:rsid w:val="00DE03A5"/>
    <w:rsid w:val="00DE08F3"/>
    <w:rsid w:val="00DE1557"/>
    <w:rsid w:val="00DE1588"/>
    <w:rsid w:val="00DE365A"/>
    <w:rsid w:val="00DE64F9"/>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50B3"/>
    <w:rsid w:val="00E05367"/>
    <w:rsid w:val="00E05694"/>
    <w:rsid w:val="00E057C0"/>
    <w:rsid w:val="00E059C8"/>
    <w:rsid w:val="00E05B07"/>
    <w:rsid w:val="00E06486"/>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A"/>
    <w:rsid w:val="00E20FDB"/>
    <w:rsid w:val="00E21552"/>
    <w:rsid w:val="00E2165A"/>
    <w:rsid w:val="00E21928"/>
    <w:rsid w:val="00E2210B"/>
    <w:rsid w:val="00E222C6"/>
    <w:rsid w:val="00E2263C"/>
    <w:rsid w:val="00E22D47"/>
    <w:rsid w:val="00E232E8"/>
    <w:rsid w:val="00E24174"/>
    <w:rsid w:val="00E2424C"/>
    <w:rsid w:val="00E275F4"/>
    <w:rsid w:val="00E27B8F"/>
    <w:rsid w:val="00E27E34"/>
    <w:rsid w:val="00E304D7"/>
    <w:rsid w:val="00E30C0B"/>
    <w:rsid w:val="00E33B0A"/>
    <w:rsid w:val="00E33F35"/>
    <w:rsid w:val="00E347DA"/>
    <w:rsid w:val="00E357E3"/>
    <w:rsid w:val="00E36041"/>
    <w:rsid w:val="00E363A1"/>
    <w:rsid w:val="00E36A61"/>
    <w:rsid w:val="00E3707E"/>
    <w:rsid w:val="00E409DC"/>
    <w:rsid w:val="00E40E0B"/>
    <w:rsid w:val="00E414AE"/>
    <w:rsid w:val="00E41AF9"/>
    <w:rsid w:val="00E42092"/>
    <w:rsid w:val="00E4297B"/>
    <w:rsid w:val="00E4360C"/>
    <w:rsid w:val="00E43A54"/>
    <w:rsid w:val="00E43B88"/>
    <w:rsid w:val="00E4431B"/>
    <w:rsid w:val="00E44992"/>
    <w:rsid w:val="00E449AA"/>
    <w:rsid w:val="00E4533E"/>
    <w:rsid w:val="00E459B3"/>
    <w:rsid w:val="00E46BD7"/>
    <w:rsid w:val="00E46D01"/>
    <w:rsid w:val="00E46DA8"/>
    <w:rsid w:val="00E470A5"/>
    <w:rsid w:val="00E50108"/>
    <w:rsid w:val="00E50371"/>
    <w:rsid w:val="00E51631"/>
    <w:rsid w:val="00E5219A"/>
    <w:rsid w:val="00E5254C"/>
    <w:rsid w:val="00E52F11"/>
    <w:rsid w:val="00E52F35"/>
    <w:rsid w:val="00E5320C"/>
    <w:rsid w:val="00E53CF5"/>
    <w:rsid w:val="00E53E1A"/>
    <w:rsid w:val="00E54342"/>
    <w:rsid w:val="00E54811"/>
    <w:rsid w:val="00E54930"/>
    <w:rsid w:val="00E54C6F"/>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07BC"/>
    <w:rsid w:val="00E81143"/>
    <w:rsid w:val="00E83B50"/>
    <w:rsid w:val="00E83F2F"/>
    <w:rsid w:val="00E844A2"/>
    <w:rsid w:val="00E851AB"/>
    <w:rsid w:val="00E85233"/>
    <w:rsid w:val="00E85E86"/>
    <w:rsid w:val="00E8608A"/>
    <w:rsid w:val="00E86A0C"/>
    <w:rsid w:val="00E86E42"/>
    <w:rsid w:val="00E87861"/>
    <w:rsid w:val="00E87D54"/>
    <w:rsid w:val="00E905BB"/>
    <w:rsid w:val="00E929EB"/>
    <w:rsid w:val="00E92BB7"/>
    <w:rsid w:val="00E94FC5"/>
    <w:rsid w:val="00E95539"/>
    <w:rsid w:val="00E96691"/>
    <w:rsid w:val="00E97D90"/>
    <w:rsid w:val="00E97F20"/>
    <w:rsid w:val="00E97FC6"/>
    <w:rsid w:val="00EA0500"/>
    <w:rsid w:val="00EA07AE"/>
    <w:rsid w:val="00EA189C"/>
    <w:rsid w:val="00EA18A4"/>
    <w:rsid w:val="00EA1DC4"/>
    <w:rsid w:val="00EA20F9"/>
    <w:rsid w:val="00EA2B74"/>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23A"/>
    <w:rsid w:val="00EB74EC"/>
    <w:rsid w:val="00EC0295"/>
    <w:rsid w:val="00EC0FB4"/>
    <w:rsid w:val="00EC102F"/>
    <w:rsid w:val="00EC17A1"/>
    <w:rsid w:val="00EC6208"/>
    <w:rsid w:val="00EC643A"/>
    <w:rsid w:val="00EC6E7B"/>
    <w:rsid w:val="00EC6E9D"/>
    <w:rsid w:val="00EC7888"/>
    <w:rsid w:val="00ED05FF"/>
    <w:rsid w:val="00ED0A17"/>
    <w:rsid w:val="00ED0EE3"/>
    <w:rsid w:val="00ED1550"/>
    <w:rsid w:val="00ED2DB6"/>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62DC"/>
    <w:rsid w:val="00EE728F"/>
    <w:rsid w:val="00EE738B"/>
    <w:rsid w:val="00EE740E"/>
    <w:rsid w:val="00EF121C"/>
    <w:rsid w:val="00EF4A29"/>
    <w:rsid w:val="00EF5F12"/>
    <w:rsid w:val="00EF60E9"/>
    <w:rsid w:val="00EF6B5C"/>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76C0"/>
    <w:rsid w:val="00F2028B"/>
    <w:rsid w:val="00F205BB"/>
    <w:rsid w:val="00F207EC"/>
    <w:rsid w:val="00F20C88"/>
    <w:rsid w:val="00F213AF"/>
    <w:rsid w:val="00F2160F"/>
    <w:rsid w:val="00F219B6"/>
    <w:rsid w:val="00F22E5D"/>
    <w:rsid w:val="00F23556"/>
    <w:rsid w:val="00F237FA"/>
    <w:rsid w:val="00F26124"/>
    <w:rsid w:val="00F263FA"/>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43F7"/>
    <w:rsid w:val="00F445BD"/>
    <w:rsid w:val="00F449FD"/>
    <w:rsid w:val="00F452D9"/>
    <w:rsid w:val="00F47509"/>
    <w:rsid w:val="00F47A80"/>
    <w:rsid w:val="00F47DF7"/>
    <w:rsid w:val="00F51406"/>
    <w:rsid w:val="00F51BD9"/>
    <w:rsid w:val="00F54081"/>
    <w:rsid w:val="00F54330"/>
    <w:rsid w:val="00F56F81"/>
    <w:rsid w:val="00F57B39"/>
    <w:rsid w:val="00F61872"/>
    <w:rsid w:val="00F61CFF"/>
    <w:rsid w:val="00F61E6C"/>
    <w:rsid w:val="00F626FA"/>
    <w:rsid w:val="00F63A9E"/>
    <w:rsid w:val="00F63BCE"/>
    <w:rsid w:val="00F65737"/>
    <w:rsid w:val="00F65FC2"/>
    <w:rsid w:val="00F66CED"/>
    <w:rsid w:val="00F6727A"/>
    <w:rsid w:val="00F67D8C"/>
    <w:rsid w:val="00F70A4C"/>
    <w:rsid w:val="00F72563"/>
    <w:rsid w:val="00F72668"/>
    <w:rsid w:val="00F72C85"/>
    <w:rsid w:val="00F738C2"/>
    <w:rsid w:val="00F74892"/>
    <w:rsid w:val="00F74D80"/>
    <w:rsid w:val="00F75EF8"/>
    <w:rsid w:val="00F76DF2"/>
    <w:rsid w:val="00F77806"/>
    <w:rsid w:val="00F77CB7"/>
    <w:rsid w:val="00F80FC7"/>
    <w:rsid w:val="00F81A44"/>
    <w:rsid w:val="00F81FB7"/>
    <w:rsid w:val="00F82272"/>
    <w:rsid w:val="00F826E4"/>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243"/>
    <w:rsid w:val="00FB5829"/>
    <w:rsid w:val="00FB5967"/>
    <w:rsid w:val="00FB5984"/>
    <w:rsid w:val="00FB7879"/>
    <w:rsid w:val="00FC14EC"/>
    <w:rsid w:val="00FC2F2B"/>
    <w:rsid w:val="00FC31FE"/>
    <w:rsid w:val="00FC3A41"/>
    <w:rsid w:val="00FC3E46"/>
    <w:rsid w:val="00FC4AF3"/>
    <w:rsid w:val="00FC698D"/>
    <w:rsid w:val="00FC7BBA"/>
    <w:rsid w:val="00FD0233"/>
    <w:rsid w:val="00FD0F4F"/>
    <w:rsid w:val="00FD0FB3"/>
    <w:rsid w:val="00FD1E52"/>
    <w:rsid w:val="00FD287E"/>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9AA"/>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46081-3C78-415E-96EC-5F04F53A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16209</Words>
  <Characters>92392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Фоминых Ирина Геннадьевна</cp:lastModifiedBy>
  <cp:revision>2</cp:revision>
  <cp:lastPrinted>2020-04-28T05:44:00Z</cp:lastPrinted>
  <dcterms:created xsi:type="dcterms:W3CDTF">2021-04-20T11:05:00Z</dcterms:created>
  <dcterms:modified xsi:type="dcterms:W3CDTF">2021-04-20T11:05:00Z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